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9B" w:rsidRDefault="00C8029B" w:rsidP="00C8029B">
      <w:pPr>
        <w:spacing w:line="480" w:lineRule="exact"/>
        <w:jc w:val="center"/>
        <w:rPr>
          <w:rFonts w:ascii="宋体" w:hAnsi="宋体" w:cs="宋体"/>
          <w:b/>
          <w:sz w:val="36"/>
          <w:szCs w:val="48"/>
        </w:rPr>
      </w:pPr>
      <w:bookmarkStart w:id="0" w:name="_Hlk24545321"/>
      <w:r>
        <w:rPr>
          <w:rFonts w:ascii="宋体" w:hAnsi="宋体" w:cs="宋体" w:hint="eastAsia"/>
          <w:b/>
          <w:sz w:val="44"/>
          <w:szCs w:val="36"/>
        </w:rPr>
        <w:t>楚雄彝族自治州中医医院购买制药工艺连接卫生级管子等货物项目</w:t>
      </w:r>
      <w:bookmarkEnd w:id="0"/>
    </w:p>
    <w:p w:rsidR="00C8029B" w:rsidRDefault="00C8029B" w:rsidP="00C8029B">
      <w:pPr>
        <w:spacing w:line="480" w:lineRule="exact"/>
        <w:jc w:val="center"/>
        <w:rPr>
          <w:rFonts w:ascii="宋体" w:hAnsi="宋体" w:cs="宋体"/>
          <w:b/>
          <w:sz w:val="32"/>
          <w:szCs w:val="36"/>
        </w:rPr>
      </w:pPr>
      <w:r>
        <w:rPr>
          <w:rFonts w:ascii="宋体" w:hAnsi="宋体" w:cs="宋体"/>
          <w:b/>
          <w:sz w:val="32"/>
          <w:szCs w:val="36"/>
        </w:rPr>
        <w:t>(项目编号</w:t>
      </w:r>
      <w:r>
        <w:rPr>
          <w:rFonts w:ascii="宋体" w:hAnsi="宋体" w:cs="宋体" w:hint="eastAsia"/>
          <w:b/>
          <w:sz w:val="32"/>
          <w:szCs w:val="36"/>
        </w:rPr>
        <w:t>:YNZZ019-1101</w:t>
      </w:r>
      <w:r>
        <w:rPr>
          <w:rFonts w:ascii="宋体" w:hAnsi="宋体" w:cs="宋体"/>
          <w:b/>
          <w:sz w:val="32"/>
          <w:szCs w:val="36"/>
        </w:rPr>
        <w:t>)</w:t>
      </w:r>
    </w:p>
    <w:p w:rsidR="00C8029B" w:rsidRDefault="00C8029B" w:rsidP="00C8029B">
      <w:pPr>
        <w:spacing w:line="480" w:lineRule="exact"/>
        <w:jc w:val="center"/>
        <w:rPr>
          <w:rFonts w:ascii="宋体" w:hAnsi="宋体" w:cs="宋体"/>
          <w:b/>
          <w:sz w:val="32"/>
          <w:szCs w:val="36"/>
        </w:rPr>
      </w:pPr>
      <w:r>
        <w:rPr>
          <w:rFonts w:ascii="宋体" w:hAnsi="宋体" w:cs="宋体" w:hint="eastAsia"/>
          <w:b/>
          <w:sz w:val="32"/>
          <w:szCs w:val="36"/>
        </w:rPr>
        <w:t>竞争性谈判采购公告</w:t>
      </w:r>
    </w:p>
    <w:p w:rsidR="00C8029B" w:rsidRDefault="00C8029B" w:rsidP="00C8029B">
      <w:pPr>
        <w:pBdr>
          <w:top w:val="none" w:sz="0" w:space="0" w:color="FFFFFF"/>
          <w:left w:val="none" w:sz="0" w:space="0" w:color="FFFFFF"/>
          <w:bottom w:val="none" w:sz="0" w:space="0" w:color="FFFFFF"/>
          <w:right w:val="none" w:sz="0" w:space="0" w:color="FFFFFF"/>
        </w:pBdr>
        <w:spacing w:line="480" w:lineRule="exact"/>
        <w:ind w:firstLineChars="200" w:firstLine="520"/>
        <w:rPr>
          <w:rFonts w:ascii="宋体" w:hAnsi="宋体" w:cs="若뗤퐪"/>
          <w:color w:val="000000"/>
          <w:spacing w:val="10"/>
          <w:sz w:val="24"/>
          <w:szCs w:val="24"/>
        </w:rPr>
      </w:pPr>
      <w:r>
        <w:rPr>
          <w:rFonts w:ascii="宋体" w:hAnsi="宋体" w:cs="若뗤퐪"/>
          <w:color w:val="000000"/>
          <w:spacing w:val="10"/>
          <w:sz w:val="24"/>
          <w:szCs w:val="24"/>
        </w:rPr>
        <w:t>根据《中华人民共和国政府采购法》、</w:t>
      </w:r>
      <w:r>
        <w:rPr>
          <w:rFonts w:ascii="宋体" w:hAnsi="宋体" w:cs="若뗤퐪" w:hint="eastAsia"/>
          <w:color w:val="000000"/>
          <w:spacing w:val="10"/>
          <w:sz w:val="24"/>
          <w:szCs w:val="24"/>
        </w:rPr>
        <w:t>《政府采购非招标采购方式管理办法》（财政部令第74号）</w:t>
      </w:r>
      <w:r>
        <w:rPr>
          <w:rFonts w:ascii="宋体" w:hAnsi="宋体" w:cs="若뗤퐪"/>
          <w:color w:val="000000"/>
          <w:spacing w:val="10"/>
          <w:sz w:val="24"/>
          <w:szCs w:val="24"/>
        </w:rPr>
        <w:t>及相关法律法规的规定，</w:t>
      </w:r>
      <w:r>
        <w:rPr>
          <w:rFonts w:ascii="宋体" w:hAnsi="宋体" w:cs="若뗤퐪" w:hint="eastAsia"/>
          <w:color w:val="000000"/>
          <w:spacing w:val="10"/>
          <w:sz w:val="24"/>
          <w:szCs w:val="24"/>
        </w:rPr>
        <w:t>楚雄彝族自治州中医医院购买制药工艺连接卫生级管子等货物项目</w:t>
      </w:r>
      <w:r>
        <w:rPr>
          <w:rFonts w:ascii="宋体" w:hAnsi="宋体" w:cs="若뗤퐪"/>
          <w:color w:val="000000"/>
          <w:spacing w:val="10"/>
          <w:sz w:val="24"/>
          <w:szCs w:val="24"/>
        </w:rPr>
        <w:t>已获得相关部门的批准。云南卓宙工程咨询有限公司受</w:t>
      </w:r>
      <w:r>
        <w:rPr>
          <w:rFonts w:ascii="宋体" w:hAnsi="宋体" w:cs="若뗤퐪" w:hint="eastAsia"/>
          <w:color w:val="000000"/>
          <w:spacing w:val="10"/>
          <w:sz w:val="24"/>
          <w:szCs w:val="24"/>
        </w:rPr>
        <w:t>楚雄彝族自治州中医医院</w:t>
      </w:r>
      <w:r>
        <w:rPr>
          <w:rFonts w:ascii="宋体" w:hAnsi="宋体" w:cs="若뗤퐪"/>
          <w:color w:val="000000"/>
          <w:spacing w:val="10"/>
          <w:sz w:val="24"/>
          <w:szCs w:val="24"/>
        </w:rPr>
        <w:t>委托，对</w:t>
      </w:r>
      <w:r>
        <w:rPr>
          <w:rFonts w:ascii="宋体" w:hAnsi="宋体" w:cs="若뗤퐪" w:hint="eastAsia"/>
          <w:color w:val="000000"/>
          <w:spacing w:val="10"/>
          <w:sz w:val="24"/>
          <w:szCs w:val="24"/>
        </w:rPr>
        <w:t>楚雄彝族自治州中医医院购买制药工艺连接卫生级管子等货物项目</w:t>
      </w:r>
      <w:r>
        <w:rPr>
          <w:rFonts w:ascii="宋体" w:hAnsi="宋体" w:cs="若뗤퐪"/>
          <w:color w:val="000000"/>
          <w:spacing w:val="10"/>
          <w:sz w:val="24"/>
          <w:szCs w:val="24"/>
        </w:rPr>
        <w:t>(项目编号</w:t>
      </w:r>
      <w:r>
        <w:rPr>
          <w:rFonts w:ascii="宋体" w:hAnsi="宋体" w:cs="若뗤퐪" w:hint="eastAsia"/>
          <w:color w:val="000000"/>
          <w:spacing w:val="10"/>
          <w:sz w:val="24"/>
          <w:szCs w:val="24"/>
        </w:rPr>
        <w:t>:</w:t>
      </w:r>
      <w:r>
        <w:rPr>
          <w:rFonts w:ascii="宋体" w:hAnsi="宋体" w:cs="宋体" w:hint="eastAsia"/>
          <w:sz w:val="24"/>
          <w:szCs w:val="24"/>
        </w:rPr>
        <w:t xml:space="preserve"> YNZZ019-1101</w:t>
      </w:r>
      <w:r>
        <w:rPr>
          <w:rFonts w:ascii="宋体" w:hAnsi="宋体" w:cs="若뗤퐪"/>
          <w:color w:val="000000"/>
          <w:spacing w:val="10"/>
          <w:sz w:val="24"/>
          <w:szCs w:val="24"/>
        </w:rPr>
        <w:t>)进行竞争性谈判采购，诚邀具有独立法人资格及具有完成本项目能力的供应商参加。</w:t>
      </w:r>
    </w:p>
    <w:p w:rsidR="00C8029B" w:rsidRDefault="00C8029B" w:rsidP="00C8029B">
      <w:pPr>
        <w:spacing w:line="480" w:lineRule="exact"/>
        <w:ind w:firstLineChars="200" w:firstLine="482"/>
        <w:rPr>
          <w:rFonts w:ascii="宋体" w:hAnsi="宋体" w:cs="宋体"/>
          <w:b/>
          <w:bCs/>
          <w:sz w:val="24"/>
          <w:szCs w:val="24"/>
        </w:rPr>
      </w:pPr>
      <w:r>
        <w:rPr>
          <w:rFonts w:ascii="宋体" w:hAnsi="宋体" w:cs="宋体" w:hint="eastAsia"/>
          <w:b/>
          <w:bCs/>
          <w:sz w:val="24"/>
          <w:szCs w:val="24"/>
        </w:rPr>
        <w:t>1.项目概况</w:t>
      </w:r>
    </w:p>
    <w:p w:rsidR="00C8029B" w:rsidRDefault="00C8029B" w:rsidP="00C8029B">
      <w:pPr>
        <w:spacing w:line="480" w:lineRule="exact"/>
        <w:ind w:firstLineChars="200" w:firstLine="480"/>
        <w:rPr>
          <w:rFonts w:ascii="宋体" w:hAnsi="宋体" w:cs="宋体"/>
          <w:sz w:val="24"/>
          <w:szCs w:val="24"/>
        </w:rPr>
      </w:pPr>
      <w:r>
        <w:rPr>
          <w:rFonts w:ascii="宋体" w:hAnsi="宋体" w:cs="宋体" w:hint="eastAsia"/>
          <w:sz w:val="24"/>
          <w:szCs w:val="24"/>
        </w:rPr>
        <w:t>1.1项目名称：</w:t>
      </w:r>
      <w:r>
        <w:rPr>
          <w:rFonts w:ascii="宋体" w:hAnsi="宋体" w:cs="宋体" w:hint="eastAsia"/>
          <w:kern w:val="1"/>
          <w:sz w:val="24"/>
          <w:szCs w:val="24"/>
        </w:rPr>
        <w:t>楚雄彝族自治州中医医院购买制药工艺连接卫生级管子等货物项目</w:t>
      </w:r>
      <w:r>
        <w:rPr>
          <w:rFonts w:ascii="宋体" w:hAnsi="宋体" w:cs="宋体" w:hint="eastAsia"/>
          <w:sz w:val="24"/>
          <w:szCs w:val="24"/>
        </w:rPr>
        <w:t>。</w:t>
      </w:r>
    </w:p>
    <w:p w:rsidR="00C8029B" w:rsidRDefault="00C8029B" w:rsidP="00C8029B">
      <w:pPr>
        <w:spacing w:line="480" w:lineRule="exact"/>
        <w:ind w:firstLineChars="200" w:firstLine="480"/>
        <w:rPr>
          <w:rFonts w:ascii="宋体" w:hAnsi="宋体" w:cs="宋体"/>
          <w:sz w:val="24"/>
          <w:szCs w:val="24"/>
        </w:rPr>
      </w:pPr>
      <w:r>
        <w:rPr>
          <w:rFonts w:ascii="宋体" w:hAnsi="宋体" w:cs="宋体" w:hint="eastAsia"/>
          <w:sz w:val="24"/>
          <w:szCs w:val="24"/>
        </w:rPr>
        <w:t>1.2项目编号：YNZZ019-1101。</w:t>
      </w:r>
    </w:p>
    <w:p w:rsidR="00C8029B" w:rsidRDefault="00C8029B" w:rsidP="00C8029B">
      <w:pPr>
        <w:spacing w:line="480" w:lineRule="exact"/>
        <w:ind w:firstLineChars="200" w:firstLine="480"/>
        <w:rPr>
          <w:rFonts w:ascii="宋体" w:hAnsi="宋体" w:cs="宋体" w:hint="eastAsia"/>
          <w:sz w:val="24"/>
          <w:szCs w:val="24"/>
        </w:rPr>
      </w:pPr>
      <w:r>
        <w:rPr>
          <w:rFonts w:ascii="宋体" w:hAnsi="宋体" w:cs="宋体" w:hint="eastAsia"/>
          <w:sz w:val="24"/>
          <w:szCs w:val="24"/>
        </w:rPr>
        <w:t>1.3资金情况:已落实。</w:t>
      </w:r>
    </w:p>
    <w:p w:rsidR="00C8029B" w:rsidRDefault="00C8029B" w:rsidP="00C8029B">
      <w:pPr>
        <w:widowControl/>
        <w:spacing w:line="480" w:lineRule="exact"/>
        <w:ind w:firstLineChars="200" w:firstLine="480"/>
        <w:jc w:val="left"/>
        <w:rPr>
          <w:rFonts w:ascii="宋体" w:hAnsi="宋体" w:cs="宋体"/>
          <w:kern w:val="0"/>
          <w:sz w:val="24"/>
        </w:rPr>
      </w:pPr>
      <w:r>
        <w:rPr>
          <w:rFonts w:ascii="宋体" w:hAnsi="宋体" w:cs="Arial" w:hint="eastAsia"/>
          <w:kern w:val="0"/>
          <w:sz w:val="24"/>
        </w:rPr>
        <w:t>1.4采购方式</w:t>
      </w:r>
      <w:bookmarkStart w:id="1" w:name="OLE_LINK3"/>
      <w:r>
        <w:rPr>
          <w:rFonts w:ascii="宋体" w:hAnsi="宋体" w:cs="Arial" w:hint="eastAsia"/>
          <w:kern w:val="0"/>
          <w:sz w:val="24"/>
        </w:rPr>
        <w:t>：竞争性</w:t>
      </w:r>
      <w:bookmarkEnd w:id="1"/>
      <w:r>
        <w:rPr>
          <w:rFonts w:ascii="宋体" w:hAnsi="宋体" w:cs="Arial" w:hint="eastAsia"/>
          <w:kern w:val="0"/>
          <w:sz w:val="24"/>
        </w:rPr>
        <w:t>谈判；</w:t>
      </w:r>
    </w:p>
    <w:p w:rsidR="00C8029B" w:rsidRDefault="00C8029B" w:rsidP="00C8029B">
      <w:pPr>
        <w:spacing w:line="480" w:lineRule="exact"/>
        <w:ind w:firstLineChars="200" w:firstLine="480"/>
        <w:jc w:val="left"/>
        <w:rPr>
          <w:rFonts w:ascii="宋体" w:hAnsi="宋体" w:cs="Arial" w:hint="eastAsia"/>
          <w:spacing w:val="10"/>
          <w:kern w:val="0"/>
          <w:sz w:val="24"/>
        </w:rPr>
      </w:pPr>
      <w:r>
        <w:rPr>
          <w:rFonts w:ascii="宋体" w:hAnsi="宋体" w:cs="宋体" w:hint="eastAsia"/>
          <w:sz w:val="24"/>
          <w:szCs w:val="24"/>
        </w:rPr>
        <w:t>1.5</w:t>
      </w:r>
      <w:r>
        <w:rPr>
          <w:rFonts w:ascii="宋体" w:hAnsi="宋体" w:cs="Arial" w:hint="eastAsia"/>
          <w:sz w:val="24"/>
        </w:rPr>
        <w:t>采购内容：</w:t>
      </w:r>
      <w:r>
        <w:rPr>
          <w:rFonts w:ascii="宋体" w:hAnsi="宋体" w:cs="宋体" w:hint="eastAsia"/>
          <w:kern w:val="1"/>
          <w:sz w:val="24"/>
          <w:szCs w:val="24"/>
        </w:rPr>
        <w:t>制药工艺连接卫生级管子</w:t>
      </w:r>
      <w:r>
        <w:rPr>
          <w:rFonts w:ascii="宋体" w:hAnsi="宋体" w:cs="Arial" w:hint="eastAsia"/>
          <w:sz w:val="24"/>
        </w:rPr>
        <w:t>，</w:t>
      </w:r>
      <w:r>
        <w:rPr>
          <w:rFonts w:ascii="宋体" w:hAnsi="宋体" w:cs="Arial" w:hint="eastAsia"/>
          <w:spacing w:val="10"/>
          <w:kern w:val="0"/>
          <w:sz w:val="24"/>
        </w:rPr>
        <w:t>具体内容及要求见《竞争性谈判采购文件》；</w:t>
      </w:r>
    </w:p>
    <w:p w:rsidR="00C8029B" w:rsidRDefault="00C8029B" w:rsidP="00C8029B">
      <w:pPr>
        <w:spacing w:line="480" w:lineRule="exact"/>
        <w:ind w:firstLineChars="200" w:firstLine="480"/>
        <w:rPr>
          <w:rFonts w:ascii="宋体" w:hAnsi="宋体" w:cs="宋体"/>
          <w:sz w:val="24"/>
          <w:szCs w:val="24"/>
        </w:rPr>
      </w:pPr>
      <w:r>
        <w:rPr>
          <w:rFonts w:ascii="宋体" w:hAnsi="宋体" w:cs="宋体" w:hint="eastAsia"/>
          <w:sz w:val="24"/>
          <w:szCs w:val="24"/>
        </w:rPr>
        <w:t>1.6本项目采购总预算：￥49.00万元（大写：人民币</w:t>
      </w:r>
      <w:proofErr w:type="gramStart"/>
      <w:r>
        <w:rPr>
          <w:rFonts w:ascii="宋体" w:hAnsi="宋体" w:cs="宋体" w:hint="eastAsia"/>
          <w:sz w:val="24"/>
          <w:szCs w:val="24"/>
        </w:rPr>
        <w:t>肆拾玖万</w:t>
      </w:r>
      <w:proofErr w:type="gramEnd"/>
      <w:r>
        <w:rPr>
          <w:rFonts w:ascii="宋体" w:hAnsi="宋体" w:cs="宋体" w:hint="eastAsia"/>
          <w:sz w:val="24"/>
          <w:szCs w:val="24"/>
        </w:rPr>
        <w:t>元整）；</w:t>
      </w:r>
    </w:p>
    <w:p w:rsidR="00C8029B" w:rsidRDefault="00C8029B" w:rsidP="00C8029B">
      <w:pPr>
        <w:spacing w:line="480" w:lineRule="exact"/>
        <w:ind w:firstLineChars="200" w:firstLine="480"/>
        <w:rPr>
          <w:rFonts w:ascii="宋体" w:hAnsi="宋体" w:cs="宋体"/>
          <w:sz w:val="24"/>
          <w:szCs w:val="24"/>
        </w:rPr>
      </w:pPr>
      <w:r>
        <w:rPr>
          <w:rFonts w:ascii="宋体" w:hAnsi="宋体" w:cs="宋体" w:hint="eastAsia"/>
          <w:sz w:val="24"/>
          <w:szCs w:val="24"/>
        </w:rPr>
        <w:t>1.7资格审查方式：资格后审。</w:t>
      </w:r>
    </w:p>
    <w:p w:rsidR="00C8029B" w:rsidRDefault="00C8029B" w:rsidP="00C8029B">
      <w:pPr>
        <w:spacing w:line="480" w:lineRule="exact"/>
        <w:ind w:firstLineChars="200" w:firstLine="480"/>
        <w:rPr>
          <w:rFonts w:ascii="宋体" w:hAnsi="宋体" w:cs="宋体" w:hint="eastAsia"/>
          <w:sz w:val="24"/>
          <w:szCs w:val="24"/>
        </w:rPr>
      </w:pPr>
      <w:r>
        <w:rPr>
          <w:rFonts w:ascii="宋体" w:hAnsi="宋体" w:cs="宋体" w:hint="eastAsia"/>
          <w:sz w:val="24"/>
          <w:szCs w:val="24"/>
        </w:rPr>
        <w:t>1.8采购</w:t>
      </w:r>
      <w:r>
        <w:rPr>
          <w:rFonts w:ascii="宋体" w:hAnsi="宋体" w:cs="宋体" w:hint="eastAsia"/>
          <w:spacing w:val="10"/>
          <w:sz w:val="24"/>
          <w:szCs w:val="24"/>
        </w:rPr>
        <w:t>要求:</w:t>
      </w:r>
      <w:r>
        <w:rPr>
          <w:rFonts w:ascii="宋体" w:hAnsi="宋体" w:cs="宋体" w:hint="eastAsia"/>
          <w:sz w:val="24"/>
          <w:szCs w:val="24"/>
        </w:rPr>
        <w:t>整体谈判，整体成交。</w:t>
      </w:r>
    </w:p>
    <w:p w:rsidR="00C8029B" w:rsidRDefault="00C8029B" w:rsidP="00C8029B">
      <w:pPr>
        <w:widowControl/>
        <w:spacing w:line="480" w:lineRule="exact"/>
        <w:ind w:firstLineChars="200" w:firstLine="522"/>
        <w:jc w:val="left"/>
        <w:rPr>
          <w:rFonts w:ascii="宋体" w:hAnsi="宋体" w:cs="Arial" w:hint="eastAsia"/>
          <w:spacing w:val="10"/>
          <w:kern w:val="0"/>
          <w:sz w:val="24"/>
        </w:rPr>
      </w:pPr>
      <w:r>
        <w:rPr>
          <w:rFonts w:ascii="宋体" w:hAnsi="宋体" w:cs="Arial" w:hint="eastAsia"/>
          <w:b/>
          <w:spacing w:val="10"/>
          <w:kern w:val="0"/>
          <w:sz w:val="24"/>
        </w:rPr>
        <w:t>2.采购人的采购需求：</w:t>
      </w:r>
    </w:p>
    <w:p w:rsidR="00C8029B" w:rsidRDefault="00C8029B" w:rsidP="00C8029B">
      <w:pPr>
        <w:widowControl/>
        <w:spacing w:line="480" w:lineRule="exact"/>
        <w:ind w:firstLineChars="200" w:firstLine="520"/>
        <w:jc w:val="left"/>
        <w:rPr>
          <w:rFonts w:ascii="宋体" w:hAnsi="宋体" w:cs="Arial"/>
          <w:spacing w:val="10"/>
          <w:kern w:val="0"/>
          <w:sz w:val="24"/>
        </w:rPr>
      </w:pPr>
      <w:r>
        <w:rPr>
          <w:rFonts w:ascii="宋体" w:hAnsi="宋体" w:cs="Arial" w:hint="eastAsia"/>
          <w:spacing w:val="10"/>
          <w:kern w:val="0"/>
          <w:sz w:val="24"/>
        </w:rPr>
        <w:t xml:space="preserve">2.1采购标的需执行的国家相关标准、行业标准、地方标准或者其他标准、规范：符合国家或行业相关标准，同时必须满足竞争性谈判采购文件技术要求。       </w:t>
      </w:r>
    </w:p>
    <w:p w:rsidR="00C8029B" w:rsidRDefault="00C8029B" w:rsidP="00C8029B">
      <w:pPr>
        <w:widowControl/>
        <w:spacing w:line="480" w:lineRule="exact"/>
        <w:ind w:firstLineChars="200" w:firstLine="520"/>
        <w:jc w:val="left"/>
        <w:rPr>
          <w:rFonts w:ascii="宋体" w:hAnsi="宋体" w:cs="Arial"/>
          <w:spacing w:val="10"/>
          <w:kern w:val="0"/>
          <w:sz w:val="24"/>
        </w:rPr>
      </w:pPr>
      <w:r>
        <w:rPr>
          <w:rFonts w:ascii="宋体" w:hAnsi="宋体" w:cs="Arial" w:hint="eastAsia"/>
          <w:spacing w:val="10"/>
          <w:kern w:val="0"/>
          <w:sz w:val="24"/>
        </w:rPr>
        <w:t>2.2采购标的需满足的质量、安全、技术规格、物理特性等要求：符合国家或行业相关标准，同时必须满足竞争性谈判采购文件技术要求。</w:t>
      </w:r>
    </w:p>
    <w:p w:rsidR="00C8029B" w:rsidRDefault="00C8029B" w:rsidP="00C8029B">
      <w:pPr>
        <w:widowControl/>
        <w:spacing w:line="480" w:lineRule="exact"/>
        <w:ind w:firstLineChars="200" w:firstLine="520"/>
        <w:jc w:val="left"/>
        <w:rPr>
          <w:rFonts w:ascii="宋体" w:hAnsi="宋体" w:cs="Arial"/>
          <w:spacing w:val="10"/>
          <w:kern w:val="0"/>
          <w:sz w:val="24"/>
        </w:rPr>
      </w:pPr>
      <w:r>
        <w:rPr>
          <w:rFonts w:ascii="宋体" w:hAnsi="宋体" w:cs="Arial" w:hint="eastAsia"/>
          <w:spacing w:val="10"/>
          <w:kern w:val="0"/>
          <w:sz w:val="24"/>
        </w:rPr>
        <w:t>2.3采购标的</w:t>
      </w:r>
      <w:proofErr w:type="gramStart"/>
      <w:r>
        <w:rPr>
          <w:rFonts w:ascii="宋体" w:hAnsi="宋体" w:cs="Arial" w:hint="eastAsia"/>
          <w:spacing w:val="10"/>
          <w:kern w:val="0"/>
          <w:sz w:val="24"/>
        </w:rPr>
        <w:t>的</w:t>
      </w:r>
      <w:proofErr w:type="gramEnd"/>
      <w:r>
        <w:rPr>
          <w:rFonts w:ascii="宋体" w:hAnsi="宋体" w:cs="Arial" w:hint="eastAsia"/>
          <w:spacing w:val="10"/>
          <w:kern w:val="0"/>
          <w:sz w:val="24"/>
        </w:rPr>
        <w:t>数量、采购项目工期和地点：工期：合同签订之日起30</w:t>
      </w:r>
      <w:proofErr w:type="gramStart"/>
      <w:r>
        <w:rPr>
          <w:rFonts w:ascii="宋体" w:hAnsi="宋体" w:cs="Arial" w:hint="eastAsia"/>
          <w:spacing w:val="10"/>
          <w:kern w:val="0"/>
          <w:sz w:val="24"/>
        </w:rPr>
        <w:t>日历天</w:t>
      </w:r>
      <w:proofErr w:type="gramEnd"/>
      <w:r>
        <w:rPr>
          <w:rFonts w:ascii="宋体" w:hAnsi="宋体" w:cs="Arial" w:hint="eastAsia"/>
          <w:spacing w:val="10"/>
          <w:kern w:val="0"/>
          <w:sz w:val="24"/>
        </w:rPr>
        <w:t xml:space="preserve">内完工，项目地点：楚雄彝族自治州中医医院指定地点。 </w:t>
      </w:r>
    </w:p>
    <w:p w:rsidR="00C8029B" w:rsidRDefault="00C8029B" w:rsidP="00C8029B">
      <w:pPr>
        <w:widowControl/>
        <w:spacing w:line="480" w:lineRule="exact"/>
        <w:ind w:firstLineChars="200" w:firstLine="520"/>
        <w:jc w:val="left"/>
        <w:rPr>
          <w:rFonts w:ascii="宋体" w:hAnsi="宋体" w:cs="Arial"/>
          <w:spacing w:val="10"/>
          <w:kern w:val="0"/>
          <w:sz w:val="24"/>
        </w:rPr>
      </w:pPr>
      <w:r>
        <w:rPr>
          <w:rFonts w:ascii="宋体" w:hAnsi="宋体" w:cs="Arial" w:hint="eastAsia"/>
          <w:spacing w:val="10"/>
          <w:kern w:val="0"/>
          <w:sz w:val="24"/>
        </w:rPr>
        <w:t>2.4采购标的</w:t>
      </w:r>
      <w:proofErr w:type="gramStart"/>
      <w:r>
        <w:rPr>
          <w:rFonts w:ascii="宋体" w:hAnsi="宋体" w:cs="Arial" w:hint="eastAsia"/>
          <w:spacing w:val="10"/>
          <w:kern w:val="0"/>
          <w:sz w:val="24"/>
        </w:rPr>
        <w:t>的</w:t>
      </w:r>
      <w:proofErr w:type="gramEnd"/>
      <w:r>
        <w:rPr>
          <w:rFonts w:ascii="宋体" w:hAnsi="宋体" w:cs="Arial" w:hint="eastAsia"/>
          <w:spacing w:val="10"/>
          <w:kern w:val="0"/>
          <w:sz w:val="24"/>
        </w:rPr>
        <w:t>验收标准：符合国家或行业相关标准，同时必须满足竞争性谈判采购文件技术要求。</w:t>
      </w:r>
    </w:p>
    <w:p w:rsidR="00C8029B" w:rsidRDefault="00C8029B" w:rsidP="00C8029B">
      <w:pPr>
        <w:widowControl/>
        <w:spacing w:line="480" w:lineRule="exact"/>
        <w:ind w:firstLineChars="200" w:firstLine="520"/>
        <w:jc w:val="left"/>
        <w:rPr>
          <w:rFonts w:ascii="宋体" w:hAnsi="宋体" w:cs="Arial"/>
          <w:spacing w:val="10"/>
          <w:kern w:val="0"/>
          <w:sz w:val="24"/>
        </w:rPr>
      </w:pPr>
      <w:r>
        <w:rPr>
          <w:rFonts w:ascii="宋体" w:hAnsi="宋体" w:cs="Arial" w:hint="eastAsia"/>
          <w:spacing w:val="10"/>
          <w:kern w:val="0"/>
          <w:sz w:val="24"/>
        </w:rPr>
        <w:lastRenderedPageBreak/>
        <w:t>2.5采购标的</w:t>
      </w:r>
      <w:proofErr w:type="gramStart"/>
      <w:r>
        <w:rPr>
          <w:rFonts w:ascii="宋体" w:hAnsi="宋体" w:cs="Arial" w:hint="eastAsia"/>
          <w:spacing w:val="10"/>
          <w:kern w:val="0"/>
          <w:sz w:val="24"/>
        </w:rPr>
        <w:t>的</w:t>
      </w:r>
      <w:proofErr w:type="gramEnd"/>
      <w:r>
        <w:rPr>
          <w:rFonts w:ascii="宋体" w:hAnsi="宋体" w:cs="Arial" w:hint="eastAsia"/>
          <w:spacing w:val="10"/>
          <w:kern w:val="0"/>
          <w:sz w:val="24"/>
        </w:rPr>
        <w:t>其他技术、服务等要求：满足竞争性谈判采购文件技术要求。</w:t>
      </w:r>
    </w:p>
    <w:p w:rsidR="00C8029B" w:rsidRDefault="00C8029B" w:rsidP="00C8029B">
      <w:pPr>
        <w:spacing w:line="480" w:lineRule="exact"/>
        <w:ind w:firstLineChars="200" w:firstLine="482"/>
        <w:rPr>
          <w:rFonts w:ascii="宋体" w:hAnsi="宋体" w:cs="宋体"/>
          <w:b/>
          <w:bCs/>
          <w:sz w:val="24"/>
          <w:szCs w:val="24"/>
        </w:rPr>
      </w:pPr>
      <w:r>
        <w:rPr>
          <w:rFonts w:ascii="宋体" w:hAnsi="宋体" w:cs="宋体" w:hint="eastAsia"/>
          <w:b/>
          <w:bCs/>
          <w:sz w:val="24"/>
          <w:szCs w:val="24"/>
        </w:rPr>
        <w:t>3.供应商资格要求：</w:t>
      </w:r>
    </w:p>
    <w:p w:rsidR="00C8029B" w:rsidRDefault="00C8029B" w:rsidP="00C8029B">
      <w:pPr>
        <w:widowControl/>
        <w:shd w:val="clear" w:color="auto" w:fill="FFFFFF"/>
        <w:spacing w:line="480" w:lineRule="exact"/>
        <w:ind w:firstLineChars="200" w:firstLine="512"/>
        <w:jc w:val="left"/>
        <w:rPr>
          <w:rFonts w:ascii="宋体" w:hAnsi="宋体" w:cs="宋体"/>
          <w:color w:val="333333"/>
          <w:kern w:val="0"/>
          <w:sz w:val="24"/>
          <w:szCs w:val="24"/>
        </w:rPr>
      </w:pPr>
      <w:r>
        <w:rPr>
          <w:rFonts w:ascii="宋体" w:hAnsi="宋体" w:cs="宋体" w:hint="eastAsia"/>
          <w:color w:val="333333"/>
          <w:spacing w:val="8"/>
          <w:kern w:val="0"/>
          <w:sz w:val="24"/>
          <w:szCs w:val="24"/>
          <w:shd w:val="clear" w:color="auto" w:fill="FFFFFF"/>
        </w:rPr>
        <w:t>3.1符合《中华人民共和国政府采购法》第二十二条及《中华人民共和国政府采购法实施条例》第十七条要求；</w:t>
      </w:r>
    </w:p>
    <w:p w:rsidR="00C8029B" w:rsidRDefault="00C8029B" w:rsidP="00C8029B">
      <w:pPr>
        <w:widowControl/>
        <w:shd w:val="clear" w:color="auto" w:fill="FFFFFF"/>
        <w:spacing w:line="480" w:lineRule="exact"/>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3.2供应商参加政府采购活动前三年内，在经营活动中没有重大违法记录(需提供声明函)；</w:t>
      </w:r>
    </w:p>
    <w:p w:rsidR="00C8029B" w:rsidRDefault="00C8029B" w:rsidP="00C8029B">
      <w:pPr>
        <w:widowControl/>
        <w:shd w:val="clear" w:color="auto" w:fill="FFFFFF"/>
        <w:spacing w:line="480" w:lineRule="exact"/>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3.3法律、行政法规规定的其他条件；</w:t>
      </w:r>
    </w:p>
    <w:p w:rsidR="00C8029B" w:rsidRDefault="00C8029B" w:rsidP="00C8029B">
      <w:pPr>
        <w:widowControl/>
        <w:shd w:val="clear" w:color="auto" w:fill="FFFFFF"/>
        <w:spacing w:line="48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3.4单位负责人为同一人或者存在直接控股、管理关系的不同供应商，不得参加同一合同项下的政府采购活动；</w:t>
      </w:r>
    </w:p>
    <w:p w:rsidR="00C8029B" w:rsidRDefault="00C8029B" w:rsidP="00C8029B">
      <w:pPr>
        <w:widowControl/>
        <w:tabs>
          <w:tab w:val="left" w:pos="3719"/>
        </w:tabs>
        <w:spacing w:line="480" w:lineRule="exact"/>
        <w:ind w:firstLineChars="200" w:firstLine="480"/>
        <w:jc w:val="left"/>
        <w:rPr>
          <w:rFonts w:ascii="宋体" w:hAnsi="宋体" w:cs="Arial"/>
          <w:sz w:val="24"/>
        </w:rPr>
      </w:pPr>
      <w:r>
        <w:rPr>
          <w:rFonts w:ascii="宋体" w:hAnsi="宋体" w:cs="宋体" w:hint="eastAsia"/>
          <w:color w:val="333333"/>
          <w:kern w:val="0"/>
          <w:sz w:val="24"/>
          <w:szCs w:val="24"/>
        </w:rPr>
        <w:t>3.5联合体:不接受。</w:t>
      </w:r>
      <w:r>
        <w:rPr>
          <w:rFonts w:ascii="宋体" w:hAnsi="宋体" w:cs="Arial"/>
          <w:sz w:val="24"/>
        </w:rPr>
        <w:tab/>
      </w:r>
    </w:p>
    <w:p w:rsidR="00C8029B" w:rsidRDefault="00C8029B" w:rsidP="00C8029B">
      <w:pPr>
        <w:spacing w:line="480" w:lineRule="exact"/>
        <w:ind w:firstLineChars="200" w:firstLine="482"/>
        <w:rPr>
          <w:rFonts w:ascii="宋体" w:hAnsi="宋体" w:cs="宋体" w:hint="eastAsia"/>
          <w:b/>
          <w:bCs/>
          <w:sz w:val="24"/>
          <w:szCs w:val="24"/>
        </w:rPr>
      </w:pPr>
      <w:r>
        <w:rPr>
          <w:rFonts w:ascii="宋体" w:hAnsi="宋体" w:cs="宋体" w:hint="eastAsia"/>
          <w:b/>
          <w:bCs/>
          <w:sz w:val="24"/>
          <w:szCs w:val="24"/>
        </w:rPr>
        <w:t>4.竞争性谈判采购文件的获取：</w:t>
      </w:r>
    </w:p>
    <w:p w:rsidR="00C8029B" w:rsidRPr="00746114" w:rsidRDefault="00C8029B" w:rsidP="00C8029B">
      <w:pPr>
        <w:widowControl/>
        <w:spacing w:line="480" w:lineRule="exact"/>
        <w:ind w:firstLineChars="200" w:firstLine="480"/>
        <w:jc w:val="left"/>
        <w:rPr>
          <w:rFonts w:ascii="宋体" w:hAnsi="宋体" w:cs="宋体" w:hint="eastAsia"/>
          <w:kern w:val="0"/>
          <w:sz w:val="24"/>
          <w:szCs w:val="24"/>
        </w:rPr>
      </w:pPr>
      <w:r>
        <w:rPr>
          <w:rFonts w:ascii="宋体" w:hAnsi="宋体" w:cs="Arial" w:hint="eastAsia"/>
          <w:color w:val="000000"/>
          <w:kern w:val="0"/>
          <w:sz w:val="24"/>
          <w:szCs w:val="24"/>
        </w:rPr>
        <w:t>4.1</w:t>
      </w:r>
      <w:r>
        <w:rPr>
          <w:rFonts w:ascii="宋体" w:hAnsi="宋体" w:cs="宋体" w:hint="eastAsia"/>
          <w:kern w:val="0"/>
          <w:sz w:val="24"/>
          <w:szCs w:val="24"/>
        </w:rPr>
        <w:t>凡符合投标资格要求并有意参加的投标</w:t>
      </w:r>
      <w:r w:rsidRPr="00746114">
        <w:rPr>
          <w:rFonts w:ascii="宋体" w:hAnsi="宋体" w:cs="宋体" w:hint="eastAsia"/>
          <w:kern w:val="0"/>
          <w:sz w:val="24"/>
          <w:szCs w:val="24"/>
        </w:rPr>
        <w:t>者，请于2019年11月16日至2019年11月20日   17:00</w:t>
      </w:r>
      <w:r w:rsidRPr="00746114">
        <w:rPr>
          <w:rFonts w:ascii="宋体" w:hAnsi="宋体" w:hint="eastAsia"/>
          <w:sz w:val="24"/>
          <w:szCs w:val="24"/>
        </w:rPr>
        <w:t>分前</w:t>
      </w:r>
      <w:r w:rsidRPr="00746114">
        <w:rPr>
          <w:rFonts w:ascii="宋体" w:hAnsi="宋体" w:hint="eastAsia"/>
          <w:bCs/>
          <w:sz w:val="24"/>
          <w:szCs w:val="24"/>
        </w:rPr>
        <w:t>（北京时间）</w:t>
      </w:r>
      <w:r w:rsidRPr="00746114">
        <w:rPr>
          <w:rFonts w:ascii="宋体" w:hAnsi="宋体" w:hint="eastAsia"/>
          <w:sz w:val="24"/>
          <w:szCs w:val="24"/>
        </w:rPr>
        <w:t>，</w:t>
      </w:r>
      <w:r w:rsidRPr="00746114">
        <w:rPr>
          <w:rFonts w:ascii="宋体" w:hAnsi="宋体" w:cs="宋体" w:hint="eastAsia"/>
          <w:kern w:val="0"/>
          <w:sz w:val="24"/>
          <w:szCs w:val="24"/>
        </w:rPr>
        <w:t>请登录楚雄州公共资源交易电子服务系统（网址：</w:t>
      </w:r>
      <w:hyperlink r:id="rId7" w:history="1">
        <w:r w:rsidRPr="00746114">
          <w:rPr>
            <w:rStyle w:val="a5"/>
            <w:rFonts w:hint="default"/>
            <w:color w:val="000000"/>
            <w:kern w:val="0"/>
            <w:sz w:val="24"/>
            <w:szCs w:val="24"/>
          </w:rPr>
          <w:t>http://www.cxggzy.cn/</w:t>
        </w:r>
      </w:hyperlink>
      <w:r w:rsidRPr="00746114">
        <w:rPr>
          <w:rFonts w:ascii="宋体" w:hAnsi="宋体" w:cs="宋体" w:hint="eastAsia"/>
          <w:color w:val="000000"/>
          <w:kern w:val="0"/>
          <w:sz w:val="24"/>
          <w:szCs w:val="24"/>
        </w:rPr>
        <w:t>）</w:t>
      </w:r>
      <w:r w:rsidRPr="00746114">
        <w:rPr>
          <w:rFonts w:ascii="宋体" w:hAnsi="宋体" w:cs="宋体" w:hint="eastAsia"/>
          <w:kern w:val="0"/>
          <w:sz w:val="24"/>
          <w:szCs w:val="24"/>
        </w:rPr>
        <w:t>,凭企业数字证书（CA）在</w:t>
      </w:r>
      <w:r>
        <w:rPr>
          <w:rFonts w:ascii="宋体" w:hAnsi="宋体" w:cs="宋体" w:hint="eastAsia"/>
          <w:kern w:val="0"/>
          <w:sz w:val="24"/>
          <w:szCs w:val="24"/>
        </w:rPr>
        <w:t>网上获取电子竞争性谈判采购文件及其它招标资料；未办理企业数字证书（CA）的企业需要按照楚雄州公共资源交易电子认证的要求，在楚雄州公共资源交易网完成注册通过后，办理企业数字证书（CA），报名即可获取竞争性谈判采购文件及</w:t>
      </w:r>
      <w:r w:rsidRPr="00746114">
        <w:rPr>
          <w:rFonts w:ascii="宋体" w:hAnsi="宋体" w:cs="宋体" w:hint="eastAsia"/>
          <w:kern w:val="0"/>
          <w:sz w:val="24"/>
          <w:szCs w:val="24"/>
        </w:rPr>
        <w:t>其它招标资料。</w:t>
      </w:r>
    </w:p>
    <w:p w:rsidR="00C8029B" w:rsidRDefault="00C8029B" w:rsidP="00C8029B">
      <w:pPr>
        <w:widowControl/>
        <w:spacing w:line="480" w:lineRule="exact"/>
        <w:ind w:firstLineChars="200" w:firstLine="480"/>
        <w:jc w:val="left"/>
        <w:rPr>
          <w:rFonts w:ascii="宋体" w:hAnsi="宋体" w:cs="宋体" w:hint="eastAsia"/>
          <w:kern w:val="0"/>
          <w:sz w:val="24"/>
          <w:szCs w:val="24"/>
        </w:rPr>
      </w:pPr>
      <w:r w:rsidRPr="00746114">
        <w:rPr>
          <w:rFonts w:ascii="宋体" w:hAnsi="宋体" w:cs="宋体" w:hint="eastAsia"/>
          <w:kern w:val="0"/>
          <w:sz w:val="24"/>
          <w:szCs w:val="24"/>
        </w:rPr>
        <w:t>4.递交响应文件及（U盘）时间：2019-11-21  13:30至14:00(北京时间)。</w:t>
      </w:r>
    </w:p>
    <w:p w:rsidR="00C8029B" w:rsidRDefault="00C8029B" w:rsidP="00C8029B">
      <w:pPr>
        <w:widowControl/>
        <w:spacing w:line="480" w:lineRule="exact"/>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4.1</w:t>
      </w:r>
      <w:r>
        <w:rPr>
          <w:rFonts w:ascii="宋体" w:hAnsi="宋体" w:cs="宋体" w:hint="eastAsia"/>
          <w:kern w:val="0"/>
          <w:sz w:val="24"/>
          <w:szCs w:val="24"/>
        </w:rPr>
        <w:t>递交响应文件及（U盘）</w:t>
      </w:r>
      <w:r w:rsidRPr="00746114">
        <w:rPr>
          <w:rFonts w:ascii="宋体" w:hAnsi="宋体" w:cs="宋体" w:hint="eastAsia"/>
          <w:color w:val="000000"/>
          <w:kern w:val="0"/>
          <w:sz w:val="24"/>
          <w:szCs w:val="24"/>
        </w:rPr>
        <w:t>地点：楚雄州公共资源交易中心（楚雄开发区永安路696号六楼）</w:t>
      </w:r>
      <w:r>
        <w:rPr>
          <w:rFonts w:ascii="宋体" w:hAnsi="宋体" w:cs="宋体" w:hint="eastAsia"/>
          <w:color w:val="000000"/>
          <w:kern w:val="0"/>
          <w:sz w:val="24"/>
          <w:szCs w:val="24"/>
        </w:rPr>
        <w:t>2</w:t>
      </w:r>
      <w:r w:rsidRPr="00746114">
        <w:rPr>
          <w:rFonts w:ascii="宋体" w:hAnsi="宋体" w:cs="宋体" w:hint="eastAsia"/>
          <w:color w:val="000000"/>
          <w:kern w:val="0"/>
          <w:sz w:val="24"/>
          <w:szCs w:val="24"/>
        </w:rPr>
        <w:t>号开标厅。</w:t>
      </w:r>
    </w:p>
    <w:p w:rsidR="00C8029B" w:rsidRDefault="00C8029B" w:rsidP="00C8029B">
      <w:pPr>
        <w:widowControl/>
        <w:spacing w:line="480" w:lineRule="exact"/>
        <w:ind w:firstLineChars="200" w:firstLine="480"/>
        <w:jc w:val="left"/>
        <w:rPr>
          <w:rFonts w:ascii="宋体" w:hAnsi="宋体"/>
          <w:sz w:val="24"/>
          <w:szCs w:val="24"/>
        </w:rPr>
      </w:pPr>
      <w:r>
        <w:rPr>
          <w:rFonts w:ascii="宋体" w:hAnsi="宋体" w:cs="宋体" w:hint="eastAsia"/>
          <w:color w:val="000000"/>
          <w:kern w:val="0"/>
          <w:sz w:val="24"/>
          <w:szCs w:val="24"/>
        </w:rPr>
        <w:t>4.2</w:t>
      </w:r>
      <w:r>
        <w:rPr>
          <w:rFonts w:ascii="宋体" w:hAnsi="宋体" w:cs="宋体" w:hint="eastAsia"/>
          <w:kern w:val="0"/>
          <w:sz w:val="24"/>
          <w:szCs w:val="24"/>
        </w:rPr>
        <w:t>递交响应文件及（U盘）</w:t>
      </w:r>
      <w:r w:rsidRPr="00746114">
        <w:rPr>
          <w:rFonts w:ascii="宋体" w:hAnsi="宋体" w:cs="宋体" w:hint="eastAsia"/>
          <w:color w:val="000000"/>
          <w:kern w:val="0"/>
          <w:sz w:val="24"/>
          <w:szCs w:val="24"/>
        </w:rPr>
        <w:t>截止时间：</w:t>
      </w:r>
      <w:r w:rsidRPr="00746114">
        <w:rPr>
          <w:rFonts w:ascii="宋体" w:hAnsi="宋体" w:cs="宋体" w:hint="eastAsia"/>
          <w:bCs/>
          <w:color w:val="000000"/>
          <w:kern w:val="0"/>
          <w:sz w:val="24"/>
          <w:szCs w:val="24"/>
          <w:lang/>
        </w:rPr>
        <w:t>2019-11</w:t>
      </w:r>
      <w:r w:rsidRPr="00746114">
        <w:rPr>
          <w:rFonts w:ascii="宋体" w:hAnsi="宋体" w:cs="宋体" w:hint="eastAsia"/>
          <w:kern w:val="0"/>
          <w:sz w:val="24"/>
          <w:szCs w:val="24"/>
        </w:rPr>
        <w:t>-</w:t>
      </w:r>
      <w:r w:rsidRPr="00746114">
        <w:rPr>
          <w:rFonts w:ascii="宋体" w:hAnsi="宋体" w:cs="宋体" w:hint="eastAsia"/>
          <w:bCs/>
          <w:color w:val="000000"/>
          <w:kern w:val="0"/>
          <w:sz w:val="24"/>
          <w:szCs w:val="24"/>
          <w:lang/>
        </w:rPr>
        <w:t>21    14:00 (北京时间)</w:t>
      </w:r>
      <w:r w:rsidRPr="00746114">
        <w:rPr>
          <w:rFonts w:ascii="宋体" w:hAnsi="宋体" w:cs="宋体" w:hint="eastAsia"/>
          <w:color w:val="000000"/>
          <w:kern w:val="0"/>
          <w:sz w:val="24"/>
          <w:szCs w:val="24"/>
          <w:lang/>
        </w:rPr>
        <w:t>。</w:t>
      </w:r>
    </w:p>
    <w:p w:rsidR="00C8029B" w:rsidRDefault="00C8029B" w:rsidP="00C8029B">
      <w:pPr>
        <w:widowControl/>
        <w:spacing w:line="480" w:lineRule="exact"/>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4.3谈判时间同</w:t>
      </w:r>
      <w:r>
        <w:rPr>
          <w:rFonts w:ascii="宋体" w:hAnsi="宋体" w:cs="宋体" w:hint="eastAsia"/>
          <w:kern w:val="0"/>
          <w:sz w:val="24"/>
          <w:szCs w:val="24"/>
        </w:rPr>
        <w:t>递交响应文件及（U盘）</w:t>
      </w:r>
      <w:r>
        <w:rPr>
          <w:rFonts w:ascii="宋体" w:hAnsi="宋体" w:cs="宋体" w:hint="eastAsia"/>
          <w:color w:val="000000"/>
          <w:kern w:val="0"/>
          <w:sz w:val="24"/>
          <w:szCs w:val="24"/>
        </w:rPr>
        <w:t>截止时间，谈判地点同</w:t>
      </w:r>
      <w:r>
        <w:rPr>
          <w:rFonts w:ascii="宋体" w:hAnsi="宋体" w:cs="宋体" w:hint="eastAsia"/>
          <w:kern w:val="0"/>
          <w:sz w:val="24"/>
          <w:szCs w:val="24"/>
        </w:rPr>
        <w:t>递交响应文件及（U盘）</w:t>
      </w:r>
      <w:r>
        <w:rPr>
          <w:rFonts w:ascii="宋体" w:hAnsi="宋体" w:cs="宋体" w:hint="eastAsia"/>
          <w:color w:val="000000"/>
          <w:kern w:val="0"/>
          <w:sz w:val="24"/>
          <w:szCs w:val="24"/>
        </w:rPr>
        <w:t>地点。</w:t>
      </w:r>
    </w:p>
    <w:p w:rsidR="00C8029B" w:rsidRDefault="00C8029B" w:rsidP="00C8029B">
      <w:pPr>
        <w:widowControl/>
        <w:spacing w:line="480" w:lineRule="exact"/>
        <w:ind w:firstLineChars="200" w:firstLine="482"/>
        <w:jc w:val="left"/>
        <w:rPr>
          <w:rFonts w:ascii="宋体" w:hAnsi="宋体" w:cs="宋体" w:hint="eastAsia"/>
          <w:kern w:val="0"/>
          <w:sz w:val="24"/>
          <w:szCs w:val="24"/>
        </w:rPr>
      </w:pPr>
      <w:r>
        <w:rPr>
          <w:rFonts w:ascii="宋体" w:hAnsi="宋体" w:cs="宋体" w:hint="eastAsia"/>
          <w:b/>
          <w:bCs/>
          <w:color w:val="000000"/>
          <w:kern w:val="0"/>
          <w:sz w:val="24"/>
          <w:szCs w:val="24"/>
        </w:rPr>
        <w:t>注意：*</w:t>
      </w:r>
      <w:r>
        <w:rPr>
          <w:rFonts w:ascii="宋体" w:hAnsi="宋体" w:cs="宋体" w:hint="eastAsia"/>
          <w:b/>
          <w:color w:val="000000"/>
          <w:kern w:val="0"/>
          <w:sz w:val="24"/>
          <w:szCs w:val="24"/>
        </w:rPr>
        <w:t>除网上递交电子响应文件外，</w:t>
      </w:r>
      <w:r>
        <w:rPr>
          <w:rFonts w:ascii="宋体" w:hAnsi="宋体" w:cs="Arial" w:hint="eastAsia"/>
          <w:b/>
          <w:color w:val="000000"/>
          <w:kern w:val="0"/>
          <w:sz w:val="24"/>
          <w:szCs w:val="24"/>
        </w:rPr>
        <w:t>供应商</w:t>
      </w:r>
      <w:r>
        <w:rPr>
          <w:rFonts w:ascii="宋体" w:hAnsi="宋体" w:cs="宋体" w:hint="eastAsia"/>
          <w:b/>
          <w:color w:val="000000"/>
          <w:kern w:val="0"/>
          <w:sz w:val="24"/>
          <w:szCs w:val="24"/>
        </w:rPr>
        <w:t>还须到谈判现场递交电子响应文件（U盘），同时本项目供应商需递交纸质文件（一正一副）。</w:t>
      </w:r>
    </w:p>
    <w:p w:rsidR="00C8029B" w:rsidRDefault="00C8029B" w:rsidP="00C8029B">
      <w:pPr>
        <w:widowControl/>
        <w:spacing w:line="480" w:lineRule="exact"/>
        <w:ind w:firstLineChars="200" w:firstLine="482"/>
        <w:jc w:val="left"/>
        <w:rPr>
          <w:rFonts w:ascii="宋体" w:hAnsi="宋体" w:cs="宋体"/>
          <w:color w:val="000000"/>
          <w:kern w:val="0"/>
          <w:sz w:val="24"/>
          <w:szCs w:val="24"/>
        </w:rPr>
      </w:pPr>
      <w:r>
        <w:rPr>
          <w:rFonts w:ascii="宋体" w:hAnsi="宋体" w:cs="宋体" w:hint="eastAsia"/>
          <w:b/>
          <w:color w:val="000000"/>
          <w:kern w:val="0"/>
          <w:sz w:val="24"/>
          <w:szCs w:val="24"/>
        </w:rPr>
        <w:t>4.4电子响应文件的递交：</w:t>
      </w:r>
    </w:p>
    <w:p w:rsidR="00C8029B" w:rsidRDefault="00C8029B" w:rsidP="00C8029B">
      <w:pPr>
        <w:spacing w:line="480" w:lineRule="exact"/>
        <w:ind w:firstLineChars="200" w:firstLine="482"/>
        <w:rPr>
          <w:rFonts w:ascii="宋体" w:hAnsi="宋体" w:cs="宋体" w:hint="eastAsia"/>
          <w:b/>
          <w:color w:val="000000"/>
          <w:kern w:val="0"/>
          <w:sz w:val="24"/>
          <w:szCs w:val="24"/>
        </w:rPr>
      </w:pPr>
      <w:r>
        <w:rPr>
          <w:rFonts w:ascii="宋体" w:hAnsi="宋体" w:cs="宋体" w:hint="eastAsia"/>
          <w:b/>
          <w:bCs/>
          <w:color w:val="000000"/>
          <w:kern w:val="0"/>
          <w:sz w:val="24"/>
          <w:szCs w:val="24"/>
        </w:rPr>
        <w:t>*</w:t>
      </w:r>
      <w:r>
        <w:rPr>
          <w:rFonts w:ascii="宋体" w:hAnsi="宋体" w:cs="宋体" w:hint="eastAsia"/>
          <w:b/>
          <w:color w:val="000000"/>
          <w:kern w:val="0"/>
          <w:sz w:val="24"/>
          <w:szCs w:val="24"/>
        </w:rPr>
        <w:t>电子响应文件通过网上递交</w:t>
      </w:r>
      <w:r>
        <w:rPr>
          <w:rFonts w:ascii="宋体" w:hAnsi="宋体" w:cs="宋体" w:hint="eastAsia"/>
          <w:b/>
          <w:bCs/>
          <w:color w:val="000000"/>
          <w:kern w:val="0"/>
          <w:sz w:val="24"/>
          <w:szCs w:val="24"/>
        </w:rPr>
        <w:t>（网址：http://www.cxggzy.cn/）</w:t>
      </w:r>
      <w:r>
        <w:rPr>
          <w:rFonts w:ascii="宋体" w:hAnsi="宋体" w:cs="宋体" w:hint="eastAsia"/>
          <w:b/>
          <w:color w:val="000000"/>
          <w:kern w:val="0"/>
          <w:sz w:val="24"/>
          <w:szCs w:val="24"/>
        </w:rPr>
        <w:t>，</w:t>
      </w:r>
      <w:r>
        <w:rPr>
          <w:rFonts w:ascii="宋体" w:hAnsi="宋体" w:cs="Arial" w:hint="eastAsia"/>
          <w:b/>
          <w:color w:val="000000"/>
          <w:kern w:val="0"/>
          <w:sz w:val="24"/>
          <w:szCs w:val="24"/>
        </w:rPr>
        <w:t>供应商</w:t>
      </w:r>
      <w:r>
        <w:rPr>
          <w:rFonts w:ascii="宋体" w:hAnsi="宋体" w:cs="宋体" w:hint="eastAsia"/>
          <w:b/>
          <w:color w:val="000000"/>
          <w:kern w:val="0"/>
          <w:sz w:val="24"/>
          <w:szCs w:val="24"/>
        </w:rPr>
        <w:t>须在投标截止时间前完成所有电子响应文件的上传，网上确认电子签名，并打印“上传响应文件回执”，投标截止</w:t>
      </w:r>
      <w:r w:rsidRPr="00746114">
        <w:rPr>
          <w:rFonts w:ascii="宋体" w:hAnsi="宋体" w:cs="宋体" w:hint="eastAsia"/>
          <w:b/>
          <w:color w:val="000000"/>
          <w:kern w:val="0"/>
          <w:sz w:val="24"/>
          <w:szCs w:val="24"/>
        </w:rPr>
        <w:t>时间：2019-11-21   14:00前</w:t>
      </w:r>
      <w:r w:rsidRPr="00746114">
        <w:rPr>
          <w:rFonts w:ascii="宋体" w:hAnsi="宋体" w:cs="宋体" w:hint="eastAsia"/>
          <w:b/>
          <w:bCs/>
          <w:color w:val="000000"/>
          <w:kern w:val="0"/>
          <w:sz w:val="24"/>
          <w:szCs w:val="24"/>
        </w:rPr>
        <w:t>(北京时间)</w:t>
      </w:r>
      <w:r w:rsidRPr="00746114">
        <w:rPr>
          <w:rFonts w:ascii="宋体" w:hAnsi="宋体" w:cs="宋体" w:hint="eastAsia"/>
          <w:b/>
          <w:color w:val="000000"/>
          <w:kern w:val="0"/>
          <w:sz w:val="24"/>
          <w:szCs w:val="24"/>
        </w:rPr>
        <w:t>，投标截止时间前</w:t>
      </w:r>
      <w:r>
        <w:rPr>
          <w:rFonts w:ascii="宋体" w:hAnsi="宋体" w:cs="宋体" w:hint="eastAsia"/>
          <w:b/>
          <w:color w:val="000000"/>
          <w:kern w:val="0"/>
          <w:sz w:val="24"/>
          <w:szCs w:val="24"/>
        </w:rPr>
        <w:t>未完成响应文件传输</w:t>
      </w:r>
      <w:r>
        <w:rPr>
          <w:rFonts w:ascii="宋体" w:hAnsi="宋体" w:cs="宋体" w:hint="eastAsia"/>
          <w:b/>
          <w:color w:val="000000"/>
          <w:kern w:val="0"/>
          <w:sz w:val="24"/>
          <w:szCs w:val="24"/>
        </w:rPr>
        <w:lastRenderedPageBreak/>
        <w:t>的，视为撤回响应文件。</w:t>
      </w:r>
    </w:p>
    <w:p w:rsidR="00C8029B" w:rsidRDefault="00C8029B" w:rsidP="00C8029B">
      <w:pPr>
        <w:spacing w:line="480" w:lineRule="exact"/>
        <w:ind w:firstLineChars="200" w:firstLine="480"/>
        <w:rPr>
          <w:rFonts w:ascii="宋体" w:hAnsi="宋体" w:cs="宋体"/>
          <w:sz w:val="24"/>
          <w:szCs w:val="24"/>
        </w:rPr>
      </w:pPr>
      <w:r>
        <w:rPr>
          <w:rFonts w:ascii="宋体" w:hAnsi="宋体" w:cs="宋体" w:hint="eastAsia"/>
          <w:sz w:val="24"/>
          <w:szCs w:val="24"/>
        </w:rPr>
        <w:t>5.供应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代表人或授权委托代理人须携带本人身份证原件出席谈判会议。</w:t>
      </w:r>
    </w:p>
    <w:p w:rsidR="00C8029B" w:rsidRDefault="00C8029B" w:rsidP="00C8029B">
      <w:pPr>
        <w:spacing w:line="480" w:lineRule="exact"/>
        <w:ind w:firstLineChars="200" w:firstLine="480"/>
        <w:rPr>
          <w:rFonts w:ascii="宋体" w:hAnsi="宋体" w:cs="宋体"/>
          <w:sz w:val="24"/>
          <w:szCs w:val="24"/>
        </w:rPr>
      </w:pPr>
      <w:r>
        <w:rPr>
          <w:rFonts w:ascii="宋体" w:hAnsi="宋体" w:cs="宋体" w:hint="eastAsia"/>
          <w:sz w:val="24"/>
          <w:szCs w:val="24"/>
        </w:rPr>
        <w:t>6.竞争性谈判采购文件如有变更，将主要以书面形式通知各供应商代表。</w:t>
      </w:r>
    </w:p>
    <w:p w:rsidR="00C8029B" w:rsidRDefault="00C8029B" w:rsidP="00C8029B">
      <w:pPr>
        <w:widowControl/>
        <w:spacing w:line="480" w:lineRule="exact"/>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7</w:t>
      </w:r>
      <w:r>
        <w:rPr>
          <w:rFonts w:ascii="宋体" w:hAnsi="宋体" w:cs="宋体" w:hint="eastAsia"/>
          <w:b/>
          <w:color w:val="000000"/>
          <w:kern w:val="0"/>
          <w:sz w:val="24"/>
          <w:szCs w:val="24"/>
        </w:rPr>
        <w:t>.采购信息发布媒体</w:t>
      </w:r>
      <w:r>
        <w:rPr>
          <w:rFonts w:ascii="宋体" w:hAnsi="宋体" w:cs="宋体" w:hint="eastAsia"/>
          <w:color w:val="000000"/>
          <w:kern w:val="0"/>
          <w:sz w:val="24"/>
          <w:szCs w:val="24"/>
        </w:rPr>
        <w:t>：</w:t>
      </w:r>
    </w:p>
    <w:p w:rsidR="00C8029B" w:rsidRDefault="00C8029B" w:rsidP="00C8029B">
      <w:pPr>
        <w:widowControl/>
        <w:spacing w:line="480" w:lineRule="exact"/>
        <w:ind w:firstLineChars="200" w:firstLine="480"/>
        <w:jc w:val="left"/>
        <w:rPr>
          <w:rFonts w:ascii="宋体" w:hAnsi="宋体" w:cs="Arial" w:hint="eastAsia"/>
          <w:color w:val="000000"/>
          <w:kern w:val="0"/>
          <w:sz w:val="24"/>
          <w:szCs w:val="24"/>
        </w:rPr>
      </w:pPr>
      <w:r>
        <w:rPr>
          <w:rFonts w:ascii="宋体" w:hAnsi="宋体" w:cs="宋体" w:hint="eastAsia"/>
          <w:color w:val="333333"/>
          <w:kern w:val="0"/>
          <w:sz w:val="24"/>
          <w:szCs w:val="24"/>
        </w:rPr>
        <w:t>本项目采购信息在《云南省政府采购网》、《楚雄州公共资源交易电子服务系统》上同时发布。采购人和代理机构对其他网站或媒体转载的公告及公告内容不承担任何责任。</w:t>
      </w:r>
    </w:p>
    <w:p w:rsidR="00C8029B" w:rsidRDefault="00C8029B" w:rsidP="00C8029B">
      <w:pPr>
        <w:spacing w:line="480" w:lineRule="exact"/>
        <w:ind w:firstLineChars="200" w:firstLine="480"/>
        <w:rPr>
          <w:rFonts w:ascii="宋体" w:hAnsi="宋体" w:cs="宋体" w:hint="eastAsia"/>
          <w:bCs/>
          <w:color w:val="000000"/>
          <w:sz w:val="24"/>
          <w:szCs w:val="24"/>
        </w:rPr>
      </w:pPr>
      <w:r>
        <w:rPr>
          <w:rFonts w:ascii="宋体" w:hAnsi="宋体" w:cs="宋体" w:hint="eastAsia"/>
          <w:bCs/>
          <w:color w:val="000000"/>
          <w:sz w:val="24"/>
          <w:szCs w:val="24"/>
        </w:rPr>
        <w:t>8.公告</w:t>
      </w:r>
      <w:r w:rsidRPr="00746114">
        <w:rPr>
          <w:rFonts w:ascii="宋体" w:hAnsi="宋体" w:cs="宋体" w:hint="eastAsia"/>
          <w:bCs/>
          <w:color w:val="000000"/>
          <w:sz w:val="24"/>
          <w:szCs w:val="24"/>
        </w:rPr>
        <w:t>期限：2019年11月16日至2019年11月20日。</w:t>
      </w:r>
    </w:p>
    <w:p w:rsidR="00C8029B" w:rsidRDefault="00C8029B" w:rsidP="00C8029B">
      <w:pPr>
        <w:spacing w:line="480" w:lineRule="exact"/>
        <w:ind w:firstLineChars="200" w:firstLine="480"/>
        <w:rPr>
          <w:rFonts w:ascii="宋体" w:hAnsi="宋体" w:cs="宋体" w:hint="eastAsia"/>
          <w:bCs/>
          <w:color w:val="000000"/>
          <w:sz w:val="24"/>
          <w:szCs w:val="24"/>
        </w:rPr>
      </w:pPr>
    </w:p>
    <w:p w:rsidR="00C8029B" w:rsidRDefault="00C8029B" w:rsidP="00C8029B">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color w:val="000000"/>
          <w:kern w:val="0"/>
          <w:sz w:val="24"/>
          <w:szCs w:val="24"/>
        </w:rPr>
      </w:pPr>
      <w:r>
        <w:rPr>
          <w:rFonts w:ascii="宋体" w:hAnsi="宋体" w:cs="若뗤퐪"/>
          <w:b/>
          <w:color w:val="000000"/>
          <w:spacing w:val="10"/>
          <w:kern w:val="0"/>
          <w:sz w:val="24"/>
          <w:szCs w:val="24"/>
        </w:rPr>
        <w:t>采 购 人：</w:t>
      </w:r>
      <w:r>
        <w:rPr>
          <w:rFonts w:ascii="宋体" w:hAnsi="宋体" w:cs="若뗤퐪" w:hint="eastAsia"/>
          <w:color w:val="000000"/>
          <w:kern w:val="0"/>
          <w:sz w:val="24"/>
          <w:szCs w:val="24"/>
        </w:rPr>
        <w:t>楚雄彝族自治州中医医院</w:t>
      </w:r>
    </w:p>
    <w:p w:rsidR="00C8029B" w:rsidRDefault="00C8029B" w:rsidP="00C8029B">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Arial"/>
          <w:color w:val="000000"/>
          <w:sz w:val="24"/>
          <w:szCs w:val="24"/>
        </w:rPr>
      </w:pPr>
      <w:r>
        <w:rPr>
          <w:rFonts w:ascii="宋体" w:hAnsi="宋体" w:cs="若뗤퐪" w:hint="eastAsia"/>
          <w:b/>
          <w:color w:val="000000"/>
          <w:spacing w:val="10"/>
          <w:kern w:val="0"/>
          <w:sz w:val="24"/>
          <w:szCs w:val="24"/>
        </w:rPr>
        <w:t>地    址：</w:t>
      </w:r>
      <w:r>
        <w:rPr>
          <w:rFonts w:ascii="宋体" w:hAnsi="宋体" w:cs="宋体" w:hint="eastAsia"/>
          <w:sz w:val="24"/>
          <w:szCs w:val="24"/>
        </w:rPr>
        <w:t>楚雄州楚雄市鹿城西路327号</w:t>
      </w:r>
    </w:p>
    <w:p w:rsidR="00C8029B" w:rsidRDefault="00C8029B" w:rsidP="00C8029B">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color w:val="000000"/>
          <w:kern w:val="0"/>
          <w:sz w:val="24"/>
          <w:szCs w:val="24"/>
        </w:rPr>
      </w:pPr>
      <w:r>
        <w:rPr>
          <w:rFonts w:ascii="宋体" w:hAnsi="宋体" w:cs="若뗤퐪" w:hint="eastAsia"/>
          <w:b/>
          <w:color w:val="000000"/>
          <w:spacing w:val="10"/>
          <w:kern w:val="0"/>
          <w:sz w:val="24"/>
          <w:szCs w:val="24"/>
        </w:rPr>
        <w:t>联 系 人：</w:t>
      </w:r>
      <w:r>
        <w:rPr>
          <w:rFonts w:ascii="宋体" w:hAnsi="宋体" w:cs="Arial" w:hint="eastAsia"/>
          <w:color w:val="000000"/>
          <w:spacing w:val="6"/>
          <w:kern w:val="0"/>
          <w:sz w:val="24"/>
          <w:szCs w:val="24"/>
        </w:rPr>
        <w:t>曹老师</w:t>
      </w:r>
    </w:p>
    <w:p w:rsidR="00C8029B" w:rsidRDefault="00C8029B" w:rsidP="00C8029B">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color w:val="000000"/>
          <w:spacing w:val="10"/>
          <w:kern w:val="0"/>
          <w:sz w:val="24"/>
          <w:szCs w:val="24"/>
          <w:highlight w:val="yellow"/>
        </w:rPr>
      </w:pPr>
      <w:r>
        <w:rPr>
          <w:rFonts w:ascii="宋体" w:hAnsi="宋体" w:cs="若뗤퐪" w:hint="eastAsia"/>
          <w:b/>
          <w:color w:val="000000"/>
          <w:spacing w:val="10"/>
          <w:kern w:val="0"/>
          <w:sz w:val="24"/>
          <w:szCs w:val="24"/>
        </w:rPr>
        <w:t>电    话：</w:t>
      </w:r>
      <w:r>
        <w:rPr>
          <w:rFonts w:ascii="宋体" w:hAnsi="宋体" w:cs="宋体" w:hint="eastAsia"/>
          <w:sz w:val="24"/>
          <w:szCs w:val="24"/>
        </w:rPr>
        <w:t>0878-3164409</w:t>
      </w:r>
      <w:r>
        <w:rPr>
          <w:rFonts w:ascii="宋体" w:hAnsi="宋体" w:cs="若뗤퐪"/>
          <w:color w:val="000000"/>
          <w:spacing w:val="10"/>
          <w:kern w:val="0"/>
          <w:sz w:val="24"/>
          <w:szCs w:val="24"/>
        </w:rPr>
        <w:t xml:space="preserve"> </w:t>
      </w:r>
    </w:p>
    <w:p w:rsidR="00C8029B" w:rsidRDefault="00C8029B" w:rsidP="00C8029B">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color w:val="000000"/>
          <w:sz w:val="24"/>
          <w:szCs w:val="24"/>
        </w:rPr>
      </w:pPr>
      <w:r>
        <w:rPr>
          <w:rFonts w:ascii="宋体" w:hAnsi="宋体" w:cs="若뗤퐪"/>
          <w:b/>
          <w:color w:val="000000"/>
          <w:spacing w:val="10"/>
          <w:kern w:val="0"/>
          <w:sz w:val="24"/>
          <w:szCs w:val="24"/>
        </w:rPr>
        <w:t>采购代理：</w:t>
      </w:r>
      <w:r>
        <w:rPr>
          <w:rFonts w:ascii="宋体" w:hAnsi="宋体" w:cs="若뗤퐪"/>
          <w:color w:val="000000"/>
          <w:kern w:val="0"/>
          <w:sz w:val="24"/>
          <w:szCs w:val="24"/>
        </w:rPr>
        <w:t>云南卓宙工程咨询有限公司</w:t>
      </w:r>
    </w:p>
    <w:p w:rsidR="00C8029B" w:rsidRDefault="00C8029B" w:rsidP="00C8029B">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color w:val="000000"/>
          <w:sz w:val="24"/>
          <w:szCs w:val="24"/>
        </w:rPr>
      </w:pPr>
      <w:r>
        <w:rPr>
          <w:rFonts w:ascii="宋体" w:hAnsi="宋体" w:cs="若뗤퐪" w:hint="eastAsia"/>
          <w:b/>
          <w:color w:val="000000"/>
          <w:spacing w:val="10"/>
          <w:kern w:val="0"/>
          <w:sz w:val="24"/>
          <w:szCs w:val="24"/>
        </w:rPr>
        <w:t>地    址：</w:t>
      </w:r>
      <w:r>
        <w:rPr>
          <w:rFonts w:ascii="宋体" w:hAnsi="宋体" w:cs="若뗤퐪" w:hint="eastAsia"/>
          <w:color w:val="000000"/>
          <w:kern w:val="0"/>
          <w:sz w:val="24"/>
          <w:szCs w:val="24"/>
        </w:rPr>
        <w:t>云南省</w:t>
      </w:r>
      <w:r>
        <w:rPr>
          <w:rFonts w:ascii="宋体" w:hAnsi="宋体" w:cs="若뗤퐪"/>
          <w:color w:val="000000"/>
          <w:kern w:val="0"/>
          <w:sz w:val="24"/>
          <w:szCs w:val="24"/>
        </w:rPr>
        <w:t>昆明市高新区科</w:t>
      </w:r>
      <w:proofErr w:type="gramStart"/>
      <w:r>
        <w:rPr>
          <w:rFonts w:ascii="宋体" w:hAnsi="宋体" w:cs="若뗤퐪"/>
          <w:color w:val="000000"/>
          <w:kern w:val="0"/>
          <w:sz w:val="24"/>
          <w:szCs w:val="24"/>
        </w:rPr>
        <w:t>医</w:t>
      </w:r>
      <w:proofErr w:type="gramEnd"/>
      <w:r>
        <w:rPr>
          <w:rFonts w:ascii="宋体" w:hAnsi="宋体" w:cs="若뗤퐪"/>
          <w:color w:val="000000"/>
          <w:kern w:val="0"/>
          <w:sz w:val="24"/>
          <w:szCs w:val="24"/>
        </w:rPr>
        <w:t>路红塔花园1幢B座702</w:t>
      </w:r>
      <w:r>
        <w:rPr>
          <w:rFonts w:ascii="宋体" w:hAnsi="宋体" w:cs="若뗤퐪" w:hint="eastAsia"/>
          <w:color w:val="000000"/>
          <w:kern w:val="0"/>
          <w:sz w:val="24"/>
          <w:szCs w:val="24"/>
        </w:rPr>
        <w:t>号</w:t>
      </w:r>
    </w:p>
    <w:p w:rsidR="00C8029B" w:rsidRDefault="00C8029B" w:rsidP="00C8029B">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bCs/>
          <w:color w:val="000000"/>
          <w:kern w:val="0"/>
          <w:sz w:val="24"/>
          <w:szCs w:val="24"/>
        </w:rPr>
      </w:pPr>
      <w:r>
        <w:rPr>
          <w:rFonts w:ascii="宋体" w:hAnsi="宋体" w:cs="若뗤퐪" w:hint="eastAsia"/>
          <w:b/>
          <w:color w:val="000000"/>
          <w:spacing w:val="10"/>
          <w:kern w:val="0"/>
          <w:sz w:val="24"/>
          <w:szCs w:val="24"/>
        </w:rPr>
        <w:t>联 系 人：</w:t>
      </w:r>
      <w:r>
        <w:rPr>
          <w:rFonts w:ascii="宋体" w:hAnsi="宋体" w:cs="若뗤퐪" w:hint="eastAsia"/>
          <w:color w:val="000000"/>
          <w:spacing w:val="10"/>
          <w:kern w:val="0"/>
          <w:sz w:val="24"/>
          <w:szCs w:val="24"/>
        </w:rPr>
        <w:t>余</w:t>
      </w:r>
      <w:r>
        <w:rPr>
          <w:rFonts w:ascii="宋体" w:hAnsi="宋体" w:cs="若뗤퐪" w:hint="eastAsia"/>
          <w:bCs/>
          <w:color w:val="000000"/>
          <w:kern w:val="0"/>
          <w:sz w:val="24"/>
          <w:szCs w:val="24"/>
        </w:rPr>
        <w:t>师</w:t>
      </w:r>
    </w:p>
    <w:p w:rsidR="00C8029B" w:rsidRDefault="00C8029B" w:rsidP="00C8029B">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b/>
          <w:color w:val="000000"/>
          <w:spacing w:val="10"/>
          <w:kern w:val="0"/>
          <w:sz w:val="24"/>
          <w:szCs w:val="24"/>
        </w:rPr>
      </w:pPr>
      <w:r>
        <w:rPr>
          <w:rFonts w:ascii="宋体" w:hAnsi="宋体" w:cs="若뗤퐪" w:hint="eastAsia"/>
          <w:b/>
          <w:color w:val="000000"/>
          <w:spacing w:val="10"/>
          <w:kern w:val="0"/>
          <w:sz w:val="24"/>
          <w:szCs w:val="24"/>
        </w:rPr>
        <w:t>电    话：</w:t>
      </w:r>
      <w:r>
        <w:rPr>
          <w:rFonts w:ascii="宋体" w:hAnsi="宋体" w:cs="若뗤퐪" w:hint="eastAsia"/>
          <w:color w:val="000000"/>
          <w:spacing w:val="10"/>
          <w:kern w:val="0"/>
          <w:sz w:val="24"/>
          <w:szCs w:val="24"/>
        </w:rPr>
        <w:t xml:space="preserve">0871-68101572 </w:t>
      </w:r>
      <w:r>
        <w:rPr>
          <w:rFonts w:ascii="宋体" w:hAnsi="宋体" w:cs="若뗤퐪" w:hint="eastAsia"/>
          <w:b/>
          <w:color w:val="000000"/>
          <w:spacing w:val="10"/>
          <w:kern w:val="0"/>
          <w:sz w:val="24"/>
          <w:szCs w:val="24"/>
        </w:rPr>
        <w:t xml:space="preserve">     </w:t>
      </w:r>
    </w:p>
    <w:p w:rsidR="007E69D4" w:rsidRDefault="00C8029B" w:rsidP="00C8029B">
      <w:pPr>
        <w:ind w:firstLineChars="200" w:firstLine="522"/>
      </w:pPr>
      <w:r>
        <w:rPr>
          <w:rFonts w:ascii="宋体" w:hAnsi="宋体" w:cs="若뗤퐪" w:hint="eastAsia"/>
          <w:b/>
          <w:color w:val="000000"/>
          <w:spacing w:val="10"/>
          <w:kern w:val="0"/>
          <w:sz w:val="24"/>
          <w:szCs w:val="24"/>
        </w:rPr>
        <w:t>传    真：</w:t>
      </w:r>
      <w:r>
        <w:rPr>
          <w:rFonts w:ascii="宋体" w:hAnsi="宋体" w:cs="若뗤퐪" w:hint="eastAsia"/>
          <w:color w:val="000000"/>
          <w:spacing w:val="10"/>
          <w:kern w:val="0"/>
          <w:sz w:val="24"/>
          <w:szCs w:val="24"/>
        </w:rPr>
        <w:t>0871-65818312</w:t>
      </w:r>
    </w:p>
    <w:sectPr w:rsidR="007E69D4" w:rsidSect="00C8029B">
      <w:pgSz w:w="11906" w:h="16838"/>
      <w:pgMar w:top="1191" w:right="1191"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DB2" w:rsidRDefault="009D2DB2" w:rsidP="00C8029B">
      <w:r>
        <w:separator/>
      </w:r>
    </w:p>
  </w:endnote>
  <w:endnote w:type="continuationSeparator" w:id="0">
    <w:p w:rsidR="009D2DB2" w:rsidRDefault="009D2DB2" w:rsidP="00C802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若뗤퐪">
    <w:altName w:val="微软雅黑"/>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DB2" w:rsidRDefault="009D2DB2" w:rsidP="00C8029B">
      <w:r>
        <w:separator/>
      </w:r>
    </w:p>
  </w:footnote>
  <w:footnote w:type="continuationSeparator" w:id="0">
    <w:p w:rsidR="009D2DB2" w:rsidRDefault="009D2DB2" w:rsidP="00C80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029B"/>
    <w:rsid w:val="00000F6D"/>
    <w:rsid w:val="00012CE9"/>
    <w:rsid w:val="00014197"/>
    <w:rsid w:val="00016147"/>
    <w:rsid w:val="000168F8"/>
    <w:rsid w:val="00017677"/>
    <w:rsid w:val="00023283"/>
    <w:rsid w:val="0002431F"/>
    <w:rsid w:val="00025A18"/>
    <w:rsid w:val="00025F70"/>
    <w:rsid w:val="00033F9D"/>
    <w:rsid w:val="00037381"/>
    <w:rsid w:val="0004266E"/>
    <w:rsid w:val="00042CC8"/>
    <w:rsid w:val="00060EF5"/>
    <w:rsid w:val="000615FA"/>
    <w:rsid w:val="00061669"/>
    <w:rsid w:val="000659C5"/>
    <w:rsid w:val="00074665"/>
    <w:rsid w:val="00075E5A"/>
    <w:rsid w:val="00075E88"/>
    <w:rsid w:val="000821A9"/>
    <w:rsid w:val="000822BA"/>
    <w:rsid w:val="0008578D"/>
    <w:rsid w:val="000877AC"/>
    <w:rsid w:val="0009057A"/>
    <w:rsid w:val="00093742"/>
    <w:rsid w:val="00093887"/>
    <w:rsid w:val="00094D13"/>
    <w:rsid w:val="00097B4D"/>
    <w:rsid w:val="000A0C6C"/>
    <w:rsid w:val="000A4168"/>
    <w:rsid w:val="000A7D56"/>
    <w:rsid w:val="000B2072"/>
    <w:rsid w:val="000B22E6"/>
    <w:rsid w:val="000B24DD"/>
    <w:rsid w:val="000B2790"/>
    <w:rsid w:val="000B30CC"/>
    <w:rsid w:val="000C1280"/>
    <w:rsid w:val="000C1858"/>
    <w:rsid w:val="000E0A9B"/>
    <w:rsid w:val="000E32E2"/>
    <w:rsid w:val="000E36C4"/>
    <w:rsid w:val="000E5811"/>
    <w:rsid w:val="000F7653"/>
    <w:rsid w:val="001047CC"/>
    <w:rsid w:val="00105420"/>
    <w:rsid w:val="00105DCE"/>
    <w:rsid w:val="00107D67"/>
    <w:rsid w:val="00110733"/>
    <w:rsid w:val="00113748"/>
    <w:rsid w:val="00124B51"/>
    <w:rsid w:val="00125DBA"/>
    <w:rsid w:val="00126C17"/>
    <w:rsid w:val="001277D7"/>
    <w:rsid w:val="00127C86"/>
    <w:rsid w:val="00131B97"/>
    <w:rsid w:val="001323DF"/>
    <w:rsid w:val="00133569"/>
    <w:rsid w:val="00136243"/>
    <w:rsid w:val="001370D8"/>
    <w:rsid w:val="00145BE4"/>
    <w:rsid w:val="001515BE"/>
    <w:rsid w:val="00152AA0"/>
    <w:rsid w:val="00154F54"/>
    <w:rsid w:val="00154FD7"/>
    <w:rsid w:val="00156164"/>
    <w:rsid w:val="00162230"/>
    <w:rsid w:val="001632D8"/>
    <w:rsid w:val="001653D4"/>
    <w:rsid w:val="0017020D"/>
    <w:rsid w:val="0017490C"/>
    <w:rsid w:val="00180292"/>
    <w:rsid w:val="001803EF"/>
    <w:rsid w:val="00183029"/>
    <w:rsid w:val="00190EE4"/>
    <w:rsid w:val="001930AA"/>
    <w:rsid w:val="00193F0A"/>
    <w:rsid w:val="001A240B"/>
    <w:rsid w:val="001A64A0"/>
    <w:rsid w:val="001B4E10"/>
    <w:rsid w:val="001C0F39"/>
    <w:rsid w:val="001C13B3"/>
    <w:rsid w:val="001C3FBC"/>
    <w:rsid w:val="001C42EE"/>
    <w:rsid w:val="001D0E35"/>
    <w:rsid w:val="001D54E8"/>
    <w:rsid w:val="001E52BF"/>
    <w:rsid w:val="001E62BB"/>
    <w:rsid w:val="001F1F0B"/>
    <w:rsid w:val="00207A4B"/>
    <w:rsid w:val="00212762"/>
    <w:rsid w:val="00214D2A"/>
    <w:rsid w:val="00220CBD"/>
    <w:rsid w:val="00226D3F"/>
    <w:rsid w:val="0023576C"/>
    <w:rsid w:val="00237DD1"/>
    <w:rsid w:val="00250A7A"/>
    <w:rsid w:val="002533BA"/>
    <w:rsid w:val="00253AEA"/>
    <w:rsid w:val="002558E3"/>
    <w:rsid w:val="0026132F"/>
    <w:rsid w:val="00266C86"/>
    <w:rsid w:val="00270E30"/>
    <w:rsid w:val="0028371D"/>
    <w:rsid w:val="002928EC"/>
    <w:rsid w:val="00293D01"/>
    <w:rsid w:val="002A15B5"/>
    <w:rsid w:val="002A5456"/>
    <w:rsid w:val="002B1E2F"/>
    <w:rsid w:val="002B2622"/>
    <w:rsid w:val="002B2A5F"/>
    <w:rsid w:val="002B58B2"/>
    <w:rsid w:val="002C4ACF"/>
    <w:rsid w:val="002D386A"/>
    <w:rsid w:val="002D4C65"/>
    <w:rsid w:val="002D6F82"/>
    <w:rsid w:val="002D7166"/>
    <w:rsid w:val="002E149D"/>
    <w:rsid w:val="002E1CC0"/>
    <w:rsid w:val="002E7CA8"/>
    <w:rsid w:val="002F3D9D"/>
    <w:rsid w:val="003003B2"/>
    <w:rsid w:val="003035B5"/>
    <w:rsid w:val="00303835"/>
    <w:rsid w:val="00303941"/>
    <w:rsid w:val="0030415B"/>
    <w:rsid w:val="00320BA5"/>
    <w:rsid w:val="0033240B"/>
    <w:rsid w:val="00335188"/>
    <w:rsid w:val="00336241"/>
    <w:rsid w:val="00345129"/>
    <w:rsid w:val="00351B80"/>
    <w:rsid w:val="003642D4"/>
    <w:rsid w:val="003707FA"/>
    <w:rsid w:val="0037153F"/>
    <w:rsid w:val="00373ABC"/>
    <w:rsid w:val="00375F38"/>
    <w:rsid w:val="00377D86"/>
    <w:rsid w:val="00381F76"/>
    <w:rsid w:val="003834A4"/>
    <w:rsid w:val="0038537A"/>
    <w:rsid w:val="00396DF5"/>
    <w:rsid w:val="003A2FD8"/>
    <w:rsid w:val="003A50C1"/>
    <w:rsid w:val="003A5A05"/>
    <w:rsid w:val="003A5E3E"/>
    <w:rsid w:val="003B0581"/>
    <w:rsid w:val="003B1705"/>
    <w:rsid w:val="003B1FCA"/>
    <w:rsid w:val="003B3BAB"/>
    <w:rsid w:val="003B4108"/>
    <w:rsid w:val="003B6B93"/>
    <w:rsid w:val="003C1BD8"/>
    <w:rsid w:val="003C5B92"/>
    <w:rsid w:val="003C7B14"/>
    <w:rsid w:val="003D3A0D"/>
    <w:rsid w:val="003D5490"/>
    <w:rsid w:val="003E272B"/>
    <w:rsid w:val="003E4282"/>
    <w:rsid w:val="003E4E68"/>
    <w:rsid w:val="003E54AC"/>
    <w:rsid w:val="00402E6F"/>
    <w:rsid w:val="004033B7"/>
    <w:rsid w:val="00406FEE"/>
    <w:rsid w:val="004124A7"/>
    <w:rsid w:val="0041662D"/>
    <w:rsid w:val="004174AE"/>
    <w:rsid w:val="0042169D"/>
    <w:rsid w:val="004239E5"/>
    <w:rsid w:val="004319E3"/>
    <w:rsid w:val="00431F74"/>
    <w:rsid w:val="00432187"/>
    <w:rsid w:val="004326FB"/>
    <w:rsid w:val="0043277F"/>
    <w:rsid w:val="00444D54"/>
    <w:rsid w:val="004506A3"/>
    <w:rsid w:val="00454389"/>
    <w:rsid w:val="004745EC"/>
    <w:rsid w:val="00481940"/>
    <w:rsid w:val="00483B77"/>
    <w:rsid w:val="00484355"/>
    <w:rsid w:val="00490E02"/>
    <w:rsid w:val="00491A30"/>
    <w:rsid w:val="004B0B10"/>
    <w:rsid w:val="004B34AD"/>
    <w:rsid w:val="004B5178"/>
    <w:rsid w:val="004C1FE8"/>
    <w:rsid w:val="004C7D65"/>
    <w:rsid w:val="004D3ED3"/>
    <w:rsid w:val="004E0270"/>
    <w:rsid w:val="004E31F5"/>
    <w:rsid w:val="004F106C"/>
    <w:rsid w:val="004F278E"/>
    <w:rsid w:val="004F2957"/>
    <w:rsid w:val="004F2D25"/>
    <w:rsid w:val="004F489C"/>
    <w:rsid w:val="004F5A51"/>
    <w:rsid w:val="004F624C"/>
    <w:rsid w:val="004F6AB4"/>
    <w:rsid w:val="00502DD1"/>
    <w:rsid w:val="00503E26"/>
    <w:rsid w:val="0050459C"/>
    <w:rsid w:val="00510AD1"/>
    <w:rsid w:val="0051217E"/>
    <w:rsid w:val="00512C64"/>
    <w:rsid w:val="005141BD"/>
    <w:rsid w:val="00515D82"/>
    <w:rsid w:val="005235C4"/>
    <w:rsid w:val="005273D7"/>
    <w:rsid w:val="00530CE6"/>
    <w:rsid w:val="0053132F"/>
    <w:rsid w:val="00533DE5"/>
    <w:rsid w:val="00535317"/>
    <w:rsid w:val="005365CB"/>
    <w:rsid w:val="00537D84"/>
    <w:rsid w:val="005512AC"/>
    <w:rsid w:val="00555136"/>
    <w:rsid w:val="00557251"/>
    <w:rsid w:val="00564307"/>
    <w:rsid w:val="0056599B"/>
    <w:rsid w:val="00571577"/>
    <w:rsid w:val="005747C4"/>
    <w:rsid w:val="00574FCF"/>
    <w:rsid w:val="00575EBB"/>
    <w:rsid w:val="005827A0"/>
    <w:rsid w:val="0058508B"/>
    <w:rsid w:val="0058700E"/>
    <w:rsid w:val="0059543B"/>
    <w:rsid w:val="005A077C"/>
    <w:rsid w:val="005A0CF6"/>
    <w:rsid w:val="005A5608"/>
    <w:rsid w:val="005C1CD7"/>
    <w:rsid w:val="005C3785"/>
    <w:rsid w:val="005D36AD"/>
    <w:rsid w:val="005D5B84"/>
    <w:rsid w:val="005D6F76"/>
    <w:rsid w:val="005E0063"/>
    <w:rsid w:val="005E2437"/>
    <w:rsid w:val="005E3E49"/>
    <w:rsid w:val="005E6825"/>
    <w:rsid w:val="005E7CBF"/>
    <w:rsid w:val="005F0135"/>
    <w:rsid w:val="005F40F6"/>
    <w:rsid w:val="005F41D6"/>
    <w:rsid w:val="006007E3"/>
    <w:rsid w:val="00603439"/>
    <w:rsid w:val="00606C48"/>
    <w:rsid w:val="00611701"/>
    <w:rsid w:val="0061485B"/>
    <w:rsid w:val="00616515"/>
    <w:rsid w:val="00620A45"/>
    <w:rsid w:val="00623246"/>
    <w:rsid w:val="00626AD9"/>
    <w:rsid w:val="00630366"/>
    <w:rsid w:val="00633385"/>
    <w:rsid w:val="00636C47"/>
    <w:rsid w:val="00640452"/>
    <w:rsid w:val="006447F2"/>
    <w:rsid w:val="00650590"/>
    <w:rsid w:val="00650712"/>
    <w:rsid w:val="00651D41"/>
    <w:rsid w:val="006531F8"/>
    <w:rsid w:val="00656BA9"/>
    <w:rsid w:val="00657603"/>
    <w:rsid w:val="00664AEE"/>
    <w:rsid w:val="00664F2A"/>
    <w:rsid w:val="00665A0C"/>
    <w:rsid w:val="00665B04"/>
    <w:rsid w:val="00666D3A"/>
    <w:rsid w:val="006678F7"/>
    <w:rsid w:val="00673D02"/>
    <w:rsid w:val="00681912"/>
    <w:rsid w:val="00683DED"/>
    <w:rsid w:val="00685198"/>
    <w:rsid w:val="0068536A"/>
    <w:rsid w:val="00687C90"/>
    <w:rsid w:val="006909C0"/>
    <w:rsid w:val="006928AE"/>
    <w:rsid w:val="00695DF1"/>
    <w:rsid w:val="0069654B"/>
    <w:rsid w:val="006A0B99"/>
    <w:rsid w:val="006A5471"/>
    <w:rsid w:val="006B0755"/>
    <w:rsid w:val="006B44F1"/>
    <w:rsid w:val="006C213C"/>
    <w:rsid w:val="006C5D11"/>
    <w:rsid w:val="006C6AD9"/>
    <w:rsid w:val="006D1FDB"/>
    <w:rsid w:val="006D783A"/>
    <w:rsid w:val="006D7ABF"/>
    <w:rsid w:val="006E24C0"/>
    <w:rsid w:val="006E3167"/>
    <w:rsid w:val="006E40EE"/>
    <w:rsid w:val="006E6545"/>
    <w:rsid w:val="006E6579"/>
    <w:rsid w:val="006F1D22"/>
    <w:rsid w:val="006F3EF0"/>
    <w:rsid w:val="006F5AC8"/>
    <w:rsid w:val="006F60FB"/>
    <w:rsid w:val="007012DF"/>
    <w:rsid w:val="00701C7A"/>
    <w:rsid w:val="007037AF"/>
    <w:rsid w:val="007061E7"/>
    <w:rsid w:val="0070684B"/>
    <w:rsid w:val="00712900"/>
    <w:rsid w:val="00716D3C"/>
    <w:rsid w:val="00721DE9"/>
    <w:rsid w:val="007274FA"/>
    <w:rsid w:val="0075197C"/>
    <w:rsid w:val="00751F92"/>
    <w:rsid w:val="007542A5"/>
    <w:rsid w:val="007549C6"/>
    <w:rsid w:val="00755F55"/>
    <w:rsid w:val="00756EA1"/>
    <w:rsid w:val="0076004F"/>
    <w:rsid w:val="007601B0"/>
    <w:rsid w:val="00770DB6"/>
    <w:rsid w:val="00776E66"/>
    <w:rsid w:val="00780784"/>
    <w:rsid w:val="00784E51"/>
    <w:rsid w:val="00786814"/>
    <w:rsid w:val="00791C75"/>
    <w:rsid w:val="0079256C"/>
    <w:rsid w:val="0079559F"/>
    <w:rsid w:val="00797205"/>
    <w:rsid w:val="007A70D5"/>
    <w:rsid w:val="007A7186"/>
    <w:rsid w:val="007B21B5"/>
    <w:rsid w:val="007B323D"/>
    <w:rsid w:val="007B3AAB"/>
    <w:rsid w:val="007C0950"/>
    <w:rsid w:val="007E69D4"/>
    <w:rsid w:val="007F3481"/>
    <w:rsid w:val="007F3D81"/>
    <w:rsid w:val="007F6FF5"/>
    <w:rsid w:val="00800377"/>
    <w:rsid w:val="00811072"/>
    <w:rsid w:val="00813367"/>
    <w:rsid w:val="00813EE9"/>
    <w:rsid w:val="00814CD4"/>
    <w:rsid w:val="00817A12"/>
    <w:rsid w:val="00823222"/>
    <w:rsid w:val="0082369A"/>
    <w:rsid w:val="008301E1"/>
    <w:rsid w:val="00832A2B"/>
    <w:rsid w:val="00834610"/>
    <w:rsid w:val="0083486D"/>
    <w:rsid w:val="00840089"/>
    <w:rsid w:val="0084641E"/>
    <w:rsid w:val="008470BA"/>
    <w:rsid w:val="00855E88"/>
    <w:rsid w:val="00863A2B"/>
    <w:rsid w:val="00867187"/>
    <w:rsid w:val="00882883"/>
    <w:rsid w:val="00886900"/>
    <w:rsid w:val="00892096"/>
    <w:rsid w:val="00894C61"/>
    <w:rsid w:val="00895E6E"/>
    <w:rsid w:val="008A0868"/>
    <w:rsid w:val="008A32D8"/>
    <w:rsid w:val="008B3812"/>
    <w:rsid w:val="008B4716"/>
    <w:rsid w:val="008B53A3"/>
    <w:rsid w:val="008B608C"/>
    <w:rsid w:val="008B6DC6"/>
    <w:rsid w:val="008B7C1A"/>
    <w:rsid w:val="008C0E31"/>
    <w:rsid w:val="008C76E6"/>
    <w:rsid w:val="008D2F36"/>
    <w:rsid w:val="008D78BF"/>
    <w:rsid w:val="008E13B6"/>
    <w:rsid w:val="008E471C"/>
    <w:rsid w:val="008F46EA"/>
    <w:rsid w:val="0090030F"/>
    <w:rsid w:val="00903547"/>
    <w:rsid w:val="00907081"/>
    <w:rsid w:val="00910B4C"/>
    <w:rsid w:val="0091265B"/>
    <w:rsid w:val="00915961"/>
    <w:rsid w:val="0091652F"/>
    <w:rsid w:val="00916D2F"/>
    <w:rsid w:val="00917598"/>
    <w:rsid w:val="00920396"/>
    <w:rsid w:val="0092129C"/>
    <w:rsid w:val="00921CF6"/>
    <w:rsid w:val="009226A7"/>
    <w:rsid w:val="009240E0"/>
    <w:rsid w:val="0093568D"/>
    <w:rsid w:val="009412BC"/>
    <w:rsid w:val="00945364"/>
    <w:rsid w:val="00945BBC"/>
    <w:rsid w:val="009533A9"/>
    <w:rsid w:val="00953698"/>
    <w:rsid w:val="009537F7"/>
    <w:rsid w:val="009708E0"/>
    <w:rsid w:val="0097101E"/>
    <w:rsid w:val="00971E5A"/>
    <w:rsid w:val="00971FED"/>
    <w:rsid w:val="00982EE1"/>
    <w:rsid w:val="009834E2"/>
    <w:rsid w:val="009861B9"/>
    <w:rsid w:val="00986C1C"/>
    <w:rsid w:val="009876DE"/>
    <w:rsid w:val="00987918"/>
    <w:rsid w:val="009A6B16"/>
    <w:rsid w:val="009B047B"/>
    <w:rsid w:val="009B367F"/>
    <w:rsid w:val="009B5CEC"/>
    <w:rsid w:val="009B5D55"/>
    <w:rsid w:val="009C7E59"/>
    <w:rsid w:val="009D2DB2"/>
    <w:rsid w:val="009D45E1"/>
    <w:rsid w:val="009D7054"/>
    <w:rsid w:val="009E41EE"/>
    <w:rsid w:val="009F2639"/>
    <w:rsid w:val="009F4746"/>
    <w:rsid w:val="00A01533"/>
    <w:rsid w:val="00A046E4"/>
    <w:rsid w:val="00A04E7D"/>
    <w:rsid w:val="00A1590C"/>
    <w:rsid w:val="00A16B39"/>
    <w:rsid w:val="00A1729D"/>
    <w:rsid w:val="00A202BE"/>
    <w:rsid w:val="00A22A00"/>
    <w:rsid w:val="00A22A58"/>
    <w:rsid w:val="00A26B77"/>
    <w:rsid w:val="00A3036E"/>
    <w:rsid w:val="00A35610"/>
    <w:rsid w:val="00A40AFF"/>
    <w:rsid w:val="00A41AB6"/>
    <w:rsid w:val="00A41EBD"/>
    <w:rsid w:val="00A42F43"/>
    <w:rsid w:val="00A43A3C"/>
    <w:rsid w:val="00A51C8E"/>
    <w:rsid w:val="00A531BA"/>
    <w:rsid w:val="00A53975"/>
    <w:rsid w:val="00A56141"/>
    <w:rsid w:val="00A624A5"/>
    <w:rsid w:val="00A6408E"/>
    <w:rsid w:val="00A64E74"/>
    <w:rsid w:val="00A674EF"/>
    <w:rsid w:val="00A7421F"/>
    <w:rsid w:val="00A76122"/>
    <w:rsid w:val="00A7665D"/>
    <w:rsid w:val="00A80EBD"/>
    <w:rsid w:val="00A82308"/>
    <w:rsid w:val="00A840B7"/>
    <w:rsid w:val="00A91A08"/>
    <w:rsid w:val="00A92501"/>
    <w:rsid w:val="00A92752"/>
    <w:rsid w:val="00A950A7"/>
    <w:rsid w:val="00AA07E3"/>
    <w:rsid w:val="00AA0C96"/>
    <w:rsid w:val="00AA35CC"/>
    <w:rsid w:val="00AA58AD"/>
    <w:rsid w:val="00AB1CEE"/>
    <w:rsid w:val="00AB60CD"/>
    <w:rsid w:val="00AB7178"/>
    <w:rsid w:val="00AD12A9"/>
    <w:rsid w:val="00AE1B71"/>
    <w:rsid w:val="00AE60FE"/>
    <w:rsid w:val="00AF194F"/>
    <w:rsid w:val="00AF2085"/>
    <w:rsid w:val="00B039F9"/>
    <w:rsid w:val="00B066D4"/>
    <w:rsid w:val="00B1017C"/>
    <w:rsid w:val="00B13DD6"/>
    <w:rsid w:val="00B17591"/>
    <w:rsid w:val="00B178AE"/>
    <w:rsid w:val="00B21791"/>
    <w:rsid w:val="00B2183C"/>
    <w:rsid w:val="00B2729B"/>
    <w:rsid w:val="00B27954"/>
    <w:rsid w:val="00B31153"/>
    <w:rsid w:val="00B33239"/>
    <w:rsid w:val="00B34109"/>
    <w:rsid w:val="00B35C70"/>
    <w:rsid w:val="00B369EA"/>
    <w:rsid w:val="00B4104D"/>
    <w:rsid w:val="00B4244E"/>
    <w:rsid w:val="00B44704"/>
    <w:rsid w:val="00B46953"/>
    <w:rsid w:val="00B54382"/>
    <w:rsid w:val="00B607D9"/>
    <w:rsid w:val="00B633F5"/>
    <w:rsid w:val="00B67DB5"/>
    <w:rsid w:val="00B770A8"/>
    <w:rsid w:val="00B770D3"/>
    <w:rsid w:val="00B83E30"/>
    <w:rsid w:val="00B8649D"/>
    <w:rsid w:val="00B9062D"/>
    <w:rsid w:val="00B9252A"/>
    <w:rsid w:val="00BA033C"/>
    <w:rsid w:val="00BA3309"/>
    <w:rsid w:val="00BA4ADA"/>
    <w:rsid w:val="00BA630E"/>
    <w:rsid w:val="00BB797C"/>
    <w:rsid w:val="00BB7A32"/>
    <w:rsid w:val="00BC17CD"/>
    <w:rsid w:val="00BC3087"/>
    <w:rsid w:val="00BC3E4B"/>
    <w:rsid w:val="00BC4D5C"/>
    <w:rsid w:val="00BD46EA"/>
    <w:rsid w:val="00BD7CBF"/>
    <w:rsid w:val="00BE07F2"/>
    <w:rsid w:val="00BE0B82"/>
    <w:rsid w:val="00BE2E78"/>
    <w:rsid w:val="00BE3083"/>
    <w:rsid w:val="00BE5BD9"/>
    <w:rsid w:val="00BF4141"/>
    <w:rsid w:val="00C144FE"/>
    <w:rsid w:val="00C17060"/>
    <w:rsid w:val="00C207C9"/>
    <w:rsid w:val="00C211FD"/>
    <w:rsid w:val="00C2210A"/>
    <w:rsid w:val="00C25335"/>
    <w:rsid w:val="00C26BC0"/>
    <w:rsid w:val="00C34FA9"/>
    <w:rsid w:val="00C35ED1"/>
    <w:rsid w:val="00C37769"/>
    <w:rsid w:val="00C469A5"/>
    <w:rsid w:val="00C61586"/>
    <w:rsid w:val="00C615FD"/>
    <w:rsid w:val="00C63719"/>
    <w:rsid w:val="00C659F0"/>
    <w:rsid w:val="00C75AAE"/>
    <w:rsid w:val="00C7680A"/>
    <w:rsid w:val="00C8029B"/>
    <w:rsid w:val="00C820EB"/>
    <w:rsid w:val="00C82FEE"/>
    <w:rsid w:val="00C830BD"/>
    <w:rsid w:val="00C90161"/>
    <w:rsid w:val="00C90E04"/>
    <w:rsid w:val="00C92E1E"/>
    <w:rsid w:val="00CA1834"/>
    <w:rsid w:val="00CA29BB"/>
    <w:rsid w:val="00CA5271"/>
    <w:rsid w:val="00CA5CBF"/>
    <w:rsid w:val="00CA6A65"/>
    <w:rsid w:val="00CA6E96"/>
    <w:rsid w:val="00CC55CE"/>
    <w:rsid w:val="00CC5CD7"/>
    <w:rsid w:val="00CC73AC"/>
    <w:rsid w:val="00CC7B53"/>
    <w:rsid w:val="00CD168D"/>
    <w:rsid w:val="00CD2F25"/>
    <w:rsid w:val="00CD5178"/>
    <w:rsid w:val="00CD5B21"/>
    <w:rsid w:val="00CE3164"/>
    <w:rsid w:val="00CE7C20"/>
    <w:rsid w:val="00CF17C1"/>
    <w:rsid w:val="00CF2DFE"/>
    <w:rsid w:val="00CF4AC1"/>
    <w:rsid w:val="00CF61B4"/>
    <w:rsid w:val="00CF7882"/>
    <w:rsid w:val="00D017B9"/>
    <w:rsid w:val="00D03E6F"/>
    <w:rsid w:val="00D045EF"/>
    <w:rsid w:val="00D067DE"/>
    <w:rsid w:val="00D11AEB"/>
    <w:rsid w:val="00D130E6"/>
    <w:rsid w:val="00D13678"/>
    <w:rsid w:val="00D1578F"/>
    <w:rsid w:val="00D15C0F"/>
    <w:rsid w:val="00D20F0C"/>
    <w:rsid w:val="00D252B4"/>
    <w:rsid w:val="00D27DC2"/>
    <w:rsid w:val="00D30AE6"/>
    <w:rsid w:val="00D331A1"/>
    <w:rsid w:val="00D3339F"/>
    <w:rsid w:val="00D425A2"/>
    <w:rsid w:val="00D47F96"/>
    <w:rsid w:val="00D515CC"/>
    <w:rsid w:val="00D51E78"/>
    <w:rsid w:val="00D642B6"/>
    <w:rsid w:val="00D646B2"/>
    <w:rsid w:val="00D7760C"/>
    <w:rsid w:val="00D779D9"/>
    <w:rsid w:val="00D82D0E"/>
    <w:rsid w:val="00D83414"/>
    <w:rsid w:val="00D87065"/>
    <w:rsid w:val="00D91FC8"/>
    <w:rsid w:val="00D93828"/>
    <w:rsid w:val="00D93C29"/>
    <w:rsid w:val="00D96450"/>
    <w:rsid w:val="00DA1614"/>
    <w:rsid w:val="00DA5FDF"/>
    <w:rsid w:val="00DB05A8"/>
    <w:rsid w:val="00DB39FF"/>
    <w:rsid w:val="00DC3B32"/>
    <w:rsid w:val="00DC4187"/>
    <w:rsid w:val="00DC56F9"/>
    <w:rsid w:val="00DD01B3"/>
    <w:rsid w:val="00DD063A"/>
    <w:rsid w:val="00DD4732"/>
    <w:rsid w:val="00DD5369"/>
    <w:rsid w:val="00DD5AE9"/>
    <w:rsid w:val="00DD6580"/>
    <w:rsid w:val="00DE2840"/>
    <w:rsid w:val="00DF1584"/>
    <w:rsid w:val="00DF24DD"/>
    <w:rsid w:val="00DF4251"/>
    <w:rsid w:val="00E017CD"/>
    <w:rsid w:val="00E0202E"/>
    <w:rsid w:val="00E05185"/>
    <w:rsid w:val="00E061C5"/>
    <w:rsid w:val="00E061D5"/>
    <w:rsid w:val="00E14B7F"/>
    <w:rsid w:val="00E15AB1"/>
    <w:rsid w:val="00E17BA1"/>
    <w:rsid w:val="00E22736"/>
    <w:rsid w:val="00E24829"/>
    <w:rsid w:val="00E248DA"/>
    <w:rsid w:val="00E33A25"/>
    <w:rsid w:val="00E34132"/>
    <w:rsid w:val="00E3784D"/>
    <w:rsid w:val="00E37BEA"/>
    <w:rsid w:val="00E44796"/>
    <w:rsid w:val="00E568DB"/>
    <w:rsid w:val="00E57E6A"/>
    <w:rsid w:val="00E671FA"/>
    <w:rsid w:val="00E71DC5"/>
    <w:rsid w:val="00E73474"/>
    <w:rsid w:val="00E73925"/>
    <w:rsid w:val="00E7670A"/>
    <w:rsid w:val="00E774CB"/>
    <w:rsid w:val="00E77A30"/>
    <w:rsid w:val="00E81E42"/>
    <w:rsid w:val="00E9158C"/>
    <w:rsid w:val="00E9389E"/>
    <w:rsid w:val="00E941FF"/>
    <w:rsid w:val="00E955B8"/>
    <w:rsid w:val="00EA5C4C"/>
    <w:rsid w:val="00EB2585"/>
    <w:rsid w:val="00EB717C"/>
    <w:rsid w:val="00EC282C"/>
    <w:rsid w:val="00EC409D"/>
    <w:rsid w:val="00EC76B7"/>
    <w:rsid w:val="00ED09EC"/>
    <w:rsid w:val="00ED1A3F"/>
    <w:rsid w:val="00EE2748"/>
    <w:rsid w:val="00EE55F2"/>
    <w:rsid w:val="00EE6075"/>
    <w:rsid w:val="00EF07D1"/>
    <w:rsid w:val="00EF45F4"/>
    <w:rsid w:val="00EF5E2E"/>
    <w:rsid w:val="00F101AE"/>
    <w:rsid w:val="00F141C7"/>
    <w:rsid w:val="00F204F5"/>
    <w:rsid w:val="00F22C8F"/>
    <w:rsid w:val="00F22E6D"/>
    <w:rsid w:val="00F24EE3"/>
    <w:rsid w:val="00F27FAA"/>
    <w:rsid w:val="00F31F03"/>
    <w:rsid w:val="00F325FE"/>
    <w:rsid w:val="00F3446D"/>
    <w:rsid w:val="00F51458"/>
    <w:rsid w:val="00F61B7A"/>
    <w:rsid w:val="00F65D1A"/>
    <w:rsid w:val="00F67DDF"/>
    <w:rsid w:val="00F73EE2"/>
    <w:rsid w:val="00F74ECF"/>
    <w:rsid w:val="00F82DF4"/>
    <w:rsid w:val="00F95CF4"/>
    <w:rsid w:val="00F97B6E"/>
    <w:rsid w:val="00FA50FA"/>
    <w:rsid w:val="00FA678D"/>
    <w:rsid w:val="00FA7F82"/>
    <w:rsid w:val="00FB2424"/>
    <w:rsid w:val="00FB3BE4"/>
    <w:rsid w:val="00FB518E"/>
    <w:rsid w:val="00FC254B"/>
    <w:rsid w:val="00FC58C7"/>
    <w:rsid w:val="00FD103C"/>
    <w:rsid w:val="00FD60AB"/>
    <w:rsid w:val="00FD6CAB"/>
    <w:rsid w:val="00FE005D"/>
    <w:rsid w:val="00FE2DBB"/>
    <w:rsid w:val="00FE37DD"/>
    <w:rsid w:val="00FF01D5"/>
    <w:rsid w:val="00FF6D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29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02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8029B"/>
    <w:rPr>
      <w:sz w:val="18"/>
      <w:szCs w:val="18"/>
    </w:rPr>
  </w:style>
  <w:style w:type="paragraph" w:styleId="a4">
    <w:name w:val="footer"/>
    <w:basedOn w:val="a"/>
    <w:link w:val="Char0"/>
    <w:uiPriority w:val="99"/>
    <w:semiHidden/>
    <w:unhideWhenUsed/>
    <w:rsid w:val="00C802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8029B"/>
    <w:rPr>
      <w:sz w:val="18"/>
      <w:szCs w:val="18"/>
    </w:rPr>
  </w:style>
  <w:style w:type="character" w:styleId="a5">
    <w:name w:val="Hyperlink"/>
    <w:uiPriority w:val="99"/>
    <w:rsid w:val="00C8029B"/>
    <w:rPr>
      <w:rFonts w:ascii="宋体" w:eastAsia="宋体" w:hAnsi="宋体" w:cs="宋体" w:hint="eastAsia"/>
      <w:color w:val="0033CC"/>
      <w:sz w:val="14"/>
      <w:szCs w:val="1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xggzy.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607A5-8593-4CE6-98D5-42177656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1736</Characters>
  <Application>Microsoft Office Word</Application>
  <DocSecurity>0</DocSecurity>
  <Lines>14</Lines>
  <Paragraphs>4</Paragraphs>
  <ScaleCrop>false</ScaleCrop>
  <Company>Win7w.Com</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2019-11-15T02:52:00Z</dcterms:created>
  <dcterms:modified xsi:type="dcterms:W3CDTF">2019-11-15T02:54:00Z</dcterms:modified>
</cp:coreProperties>
</file>