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color w:val="auto"/>
          <w:sz w:val="32"/>
          <w:szCs w:val="32"/>
        </w:rPr>
      </w:pPr>
      <w:r>
        <w:rPr>
          <w:rFonts w:hint="eastAsia" w:ascii="宋体" w:hAnsi="宋体" w:cs="宋体"/>
          <w:b/>
          <w:bCs/>
          <w:color w:val="auto"/>
          <w:sz w:val="32"/>
          <w:szCs w:val="32"/>
        </w:rPr>
        <w:t>楚雄</w:t>
      </w:r>
      <w:r>
        <w:rPr>
          <w:rFonts w:ascii="宋体" w:hAnsi="宋体" w:cs="宋体"/>
          <w:b/>
          <w:bCs/>
          <w:color w:val="auto"/>
          <w:sz w:val="32"/>
          <w:szCs w:val="32"/>
        </w:rPr>
        <w:t>州</w:t>
      </w:r>
      <w:r>
        <w:rPr>
          <w:rFonts w:hint="eastAsia" w:ascii="宋体" w:hAnsi="宋体" w:cs="宋体"/>
          <w:b/>
          <w:bCs/>
          <w:color w:val="auto"/>
          <w:sz w:val="32"/>
          <w:szCs w:val="32"/>
        </w:rPr>
        <w:t>永仁县莲池乡格红等2个村土地整治（补充耕地）项目可行性研究编制、勘测、规划设计与预算编制单位采购询价公告</w:t>
      </w:r>
    </w:p>
    <w:p>
      <w:pPr>
        <w:spacing w:line="400" w:lineRule="exact"/>
        <w:ind w:firstLine="600" w:firstLineChars="250"/>
        <w:rPr>
          <w:rFonts w:hint="eastAsia" w:ascii="宋体" w:hAnsi="宋体" w:cs="宋体"/>
          <w:color w:val="auto"/>
          <w:sz w:val="24"/>
          <w:szCs w:val="24"/>
        </w:rPr>
      </w:pPr>
      <w:r>
        <w:rPr>
          <w:rFonts w:hint="eastAsia" w:ascii="宋体" w:hAnsi="宋体" w:cs="宋体"/>
          <w:color w:val="auto"/>
          <w:sz w:val="24"/>
          <w:szCs w:val="24"/>
        </w:rPr>
        <w:t>根据《中华人民共和国政府采购法》、《中华人民共和国政府采购法实施条例》（国务院令第658号）、《政府采购货物和服务招标投标管理办法》（财政部令第87号）、《政府采购非招标采购方式管理办法》（财政部令第74号）等</w:t>
      </w:r>
      <w:permStart w:id="0" w:edGrp="everyone"/>
      <w:permEnd w:id="0"/>
      <w:r>
        <w:rPr>
          <w:rFonts w:hint="eastAsia" w:ascii="宋体" w:hAnsi="宋体" w:cs="宋体"/>
          <w:color w:val="auto"/>
          <w:sz w:val="24"/>
          <w:szCs w:val="24"/>
        </w:rPr>
        <w:t>政府采购有关规定，云南中大咨询有限公司受永仁县自然资源局的委托，对永仁县莲池乡格红村土地整治（补充耕地）项目可行性研究编制、勘测、规划设计与预算编制单位采购进行招标代理服务，现邀请具有相应供货或完成项目能力的供应商参加投标。</w:t>
      </w:r>
    </w:p>
    <w:p>
      <w:pPr>
        <w:spacing w:line="400" w:lineRule="exact"/>
        <w:rPr>
          <w:rFonts w:hint="eastAsia" w:ascii="宋体" w:hAnsi="宋体" w:cs="宋体"/>
          <w:color w:val="auto"/>
          <w:sz w:val="24"/>
          <w:szCs w:val="24"/>
        </w:rPr>
      </w:pPr>
      <w:r>
        <w:rPr>
          <w:rFonts w:hint="eastAsia" w:ascii="宋体" w:hAnsi="宋体" w:cs="宋体"/>
          <w:b/>
          <w:color w:val="auto"/>
          <w:sz w:val="24"/>
          <w:szCs w:val="24"/>
        </w:rPr>
        <w:t>一、项目划分：</w:t>
      </w:r>
      <w:r>
        <w:rPr>
          <w:rFonts w:hint="eastAsia" w:ascii="宋体" w:hAnsi="宋体" w:cs="宋体"/>
          <w:color w:val="auto"/>
          <w:sz w:val="24"/>
          <w:szCs w:val="24"/>
        </w:rPr>
        <w:t>本项目分为一个包。</w:t>
      </w:r>
    </w:p>
    <w:p>
      <w:pPr>
        <w:spacing w:line="400" w:lineRule="exact"/>
        <w:rPr>
          <w:rFonts w:hint="eastAsia" w:ascii="宋体" w:hAnsi="宋体" w:cs="宋体"/>
          <w:b/>
          <w:color w:val="auto"/>
          <w:sz w:val="24"/>
          <w:szCs w:val="24"/>
          <w:highlight w:val="none"/>
        </w:rPr>
      </w:pPr>
      <w:r>
        <w:rPr>
          <w:rFonts w:hint="eastAsia" w:ascii="宋体" w:hAnsi="宋体" w:cs="宋体"/>
          <w:b/>
          <w:color w:val="auto"/>
          <w:sz w:val="24"/>
          <w:szCs w:val="24"/>
        </w:rPr>
        <w:t>二、工作内容、</w:t>
      </w:r>
      <w:r>
        <w:rPr>
          <w:rFonts w:hint="eastAsia" w:ascii="宋体" w:hAnsi="宋体" w:cs="宋体"/>
          <w:b/>
          <w:color w:val="auto"/>
          <w:sz w:val="24"/>
          <w:szCs w:val="24"/>
          <w:highlight w:val="none"/>
        </w:rPr>
        <w:t>服务时间及地点：</w:t>
      </w:r>
    </w:p>
    <w:p>
      <w:pPr>
        <w:spacing w:line="4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2.1工作内容：（1）中标人应当按质按时按量完成项目可行性研究报告</w:t>
      </w:r>
      <w:r>
        <w:rPr>
          <w:rFonts w:ascii="宋体" w:hAnsi="宋体" w:cs="宋体"/>
          <w:color w:val="auto"/>
          <w:sz w:val="24"/>
          <w:szCs w:val="24"/>
          <w:highlight w:val="none"/>
        </w:rPr>
        <w:t>编制</w:t>
      </w:r>
      <w:r>
        <w:rPr>
          <w:rFonts w:hint="eastAsia" w:ascii="宋体" w:hAnsi="宋体" w:cs="宋体"/>
          <w:color w:val="auto"/>
          <w:sz w:val="24"/>
          <w:szCs w:val="24"/>
          <w:highlight w:val="none"/>
        </w:rPr>
        <w:t xml:space="preserve">、勘测、规划设计报告与预算编制；并配合招标人完成相关报批、审批手续工作。（2）本项目成果及版权归招标人所有。 </w:t>
      </w:r>
    </w:p>
    <w:p>
      <w:pPr>
        <w:spacing w:line="4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2.2 服务时间：合同签订后</w:t>
      </w:r>
      <w:r>
        <w:rPr>
          <w:rFonts w:hint="eastAsia" w:ascii="宋体" w:hAnsi="宋体" w:cs="宋体"/>
          <w:color w:val="auto"/>
          <w:sz w:val="24"/>
          <w:szCs w:val="24"/>
          <w:highlight w:val="none"/>
          <w:lang w:val="en-US" w:eastAsia="zh-CN"/>
        </w:rPr>
        <w:t>15</w:t>
      </w:r>
      <w:r>
        <w:rPr>
          <w:rFonts w:hint="eastAsia" w:ascii="宋体" w:hAnsi="宋体" w:cs="宋体"/>
          <w:color w:val="auto"/>
          <w:sz w:val="24"/>
          <w:szCs w:val="24"/>
          <w:highlight w:val="none"/>
        </w:rPr>
        <w:t>日历天内完成可行性研究报告编制、勘测</w:t>
      </w:r>
      <w:r>
        <w:rPr>
          <w:rFonts w:hint="eastAsia" w:ascii="宋体" w:hAnsi="宋体" w:cs="宋体"/>
          <w:color w:val="auto"/>
          <w:sz w:val="24"/>
          <w:szCs w:val="24"/>
          <w:highlight w:val="none"/>
          <w:lang w:eastAsia="zh-CN"/>
        </w:rPr>
        <w:t>，项目批准入库后</w:t>
      </w:r>
      <w:r>
        <w:rPr>
          <w:rFonts w:hint="eastAsia" w:ascii="宋体" w:hAnsi="宋体" w:cs="宋体"/>
          <w:color w:val="auto"/>
          <w:sz w:val="24"/>
          <w:szCs w:val="24"/>
          <w:highlight w:val="none"/>
          <w:lang w:val="en-US" w:eastAsia="zh-CN"/>
        </w:rPr>
        <w:t>30日历天内完成规划设计与预算编制</w:t>
      </w:r>
      <w:r>
        <w:rPr>
          <w:rFonts w:hint="eastAsia" w:ascii="宋体" w:hAnsi="宋体" w:cs="宋体"/>
          <w:color w:val="auto"/>
          <w:sz w:val="24"/>
          <w:szCs w:val="24"/>
          <w:highlight w:val="none"/>
        </w:rPr>
        <w:t>；</w:t>
      </w:r>
    </w:p>
    <w:p>
      <w:pPr>
        <w:spacing w:line="4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2.3 服务地点：永仁县莲池乡</w:t>
      </w:r>
      <w:r>
        <w:rPr>
          <w:rFonts w:hint="eastAsia" w:ascii="宋体" w:hAnsi="宋体" w:cs="宋体"/>
          <w:color w:val="auto"/>
          <w:sz w:val="24"/>
          <w:szCs w:val="24"/>
          <w:highlight w:val="none"/>
          <w:lang w:eastAsia="zh-CN"/>
        </w:rPr>
        <w:t>格红村、班别村</w:t>
      </w:r>
      <w:r>
        <w:rPr>
          <w:rFonts w:hint="eastAsia" w:ascii="宋体" w:hAnsi="宋体" w:cs="宋体"/>
          <w:color w:val="auto"/>
          <w:sz w:val="24"/>
          <w:szCs w:val="24"/>
          <w:highlight w:val="none"/>
        </w:rPr>
        <w:t>。</w:t>
      </w:r>
    </w:p>
    <w:p>
      <w:pPr>
        <w:spacing w:line="400" w:lineRule="exact"/>
        <w:rPr>
          <w:rFonts w:hint="eastAsia" w:ascii="宋体" w:hAnsi="宋体" w:cs="宋体"/>
          <w:bCs/>
          <w:color w:val="auto"/>
          <w:sz w:val="24"/>
          <w:szCs w:val="24"/>
          <w:highlight w:val="none"/>
        </w:rPr>
      </w:pPr>
      <w:r>
        <w:rPr>
          <w:rFonts w:hint="eastAsia" w:ascii="宋体" w:hAnsi="宋体" w:cs="宋体"/>
          <w:b/>
          <w:color w:val="auto"/>
          <w:sz w:val="24"/>
          <w:szCs w:val="24"/>
          <w:highlight w:val="none"/>
        </w:rPr>
        <w:t>三、质量要求：</w:t>
      </w:r>
      <w:r>
        <w:rPr>
          <w:rFonts w:hint="eastAsia" w:ascii="宋体" w:hAnsi="宋体" w:cs="宋体"/>
          <w:bCs/>
          <w:color w:val="auto"/>
          <w:sz w:val="24"/>
          <w:szCs w:val="24"/>
          <w:highlight w:val="none"/>
        </w:rPr>
        <w:t>执行《中华人民共和国城乡规划法》、《建设工程勘察设计管理条例》等现行国家标准及地方、行业规范（规程）和强制性条文，</w:t>
      </w:r>
      <w:r>
        <w:rPr>
          <w:rFonts w:ascii="宋体" w:hAnsi="宋体" w:cs="宋体"/>
          <w:bCs/>
          <w:color w:val="auto"/>
          <w:sz w:val="24"/>
          <w:szCs w:val="24"/>
          <w:highlight w:val="none"/>
        </w:rPr>
        <w:t>通过</w:t>
      </w:r>
      <w:r>
        <w:rPr>
          <w:rFonts w:hint="eastAsia" w:ascii="宋体" w:hAnsi="宋体" w:cs="宋体"/>
          <w:bCs/>
          <w:color w:val="auto"/>
          <w:sz w:val="24"/>
          <w:szCs w:val="24"/>
          <w:highlight w:val="none"/>
        </w:rPr>
        <w:t>楚雄</w:t>
      </w:r>
      <w:r>
        <w:rPr>
          <w:rFonts w:ascii="宋体" w:hAnsi="宋体" w:cs="宋体"/>
          <w:bCs/>
          <w:color w:val="auto"/>
          <w:sz w:val="24"/>
          <w:szCs w:val="24"/>
          <w:highlight w:val="none"/>
        </w:rPr>
        <w:t>州自然资源</w:t>
      </w:r>
      <w:r>
        <w:rPr>
          <w:rFonts w:hint="eastAsia" w:ascii="宋体" w:hAnsi="宋体" w:cs="宋体"/>
          <w:bCs/>
          <w:color w:val="auto"/>
          <w:sz w:val="24"/>
          <w:szCs w:val="24"/>
          <w:highlight w:val="none"/>
        </w:rPr>
        <w:t>和</w:t>
      </w:r>
      <w:r>
        <w:rPr>
          <w:rFonts w:ascii="宋体" w:hAnsi="宋体" w:cs="宋体"/>
          <w:bCs/>
          <w:color w:val="auto"/>
          <w:sz w:val="24"/>
          <w:szCs w:val="24"/>
          <w:highlight w:val="none"/>
        </w:rPr>
        <w:t>规划局审查，</w:t>
      </w:r>
      <w:r>
        <w:rPr>
          <w:rFonts w:hint="eastAsia" w:ascii="宋体" w:hAnsi="宋体" w:cs="宋体"/>
          <w:bCs/>
          <w:color w:val="auto"/>
          <w:sz w:val="24"/>
          <w:szCs w:val="24"/>
          <w:highlight w:val="none"/>
        </w:rPr>
        <w:t>并</w:t>
      </w:r>
      <w:r>
        <w:rPr>
          <w:rFonts w:ascii="宋体" w:hAnsi="宋体" w:cs="宋体"/>
          <w:bCs/>
          <w:color w:val="auto"/>
          <w:sz w:val="24"/>
          <w:szCs w:val="24"/>
          <w:highlight w:val="none"/>
        </w:rPr>
        <w:t>获得州</w:t>
      </w:r>
      <w:r>
        <w:rPr>
          <w:rFonts w:hint="eastAsia" w:ascii="宋体" w:hAnsi="宋体" w:cs="宋体"/>
          <w:bCs/>
          <w:color w:val="auto"/>
          <w:sz w:val="24"/>
          <w:szCs w:val="24"/>
          <w:highlight w:val="none"/>
        </w:rPr>
        <w:t>级批复</w:t>
      </w:r>
      <w:r>
        <w:rPr>
          <w:rFonts w:ascii="宋体" w:hAnsi="宋体" w:cs="宋体"/>
          <w:bCs/>
          <w:color w:val="auto"/>
          <w:sz w:val="24"/>
          <w:szCs w:val="24"/>
          <w:highlight w:val="none"/>
        </w:rPr>
        <w:t>文件。</w:t>
      </w:r>
    </w:p>
    <w:p>
      <w:pPr>
        <w:spacing w:line="400" w:lineRule="exact"/>
        <w:rPr>
          <w:rFonts w:hint="eastAsia" w:ascii="宋体" w:hAnsi="宋体" w:cs="宋体"/>
          <w:b/>
          <w:color w:val="auto"/>
          <w:sz w:val="24"/>
          <w:szCs w:val="24"/>
        </w:rPr>
      </w:pPr>
      <w:r>
        <w:rPr>
          <w:rFonts w:hint="eastAsia" w:ascii="宋体" w:hAnsi="宋体" w:cs="宋体"/>
          <w:b/>
          <w:color w:val="auto"/>
          <w:sz w:val="24"/>
          <w:szCs w:val="24"/>
        </w:rPr>
        <w:t>四、合格的供应商应具备以下条件：</w:t>
      </w:r>
    </w:p>
    <w:p>
      <w:pPr>
        <w:widowControl/>
        <w:spacing w:line="400" w:lineRule="exact"/>
        <w:rPr>
          <w:rFonts w:hint="eastAsia" w:ascii="宋体" w:hAnsi="宋体" w:cs="宋体"/>
          <w:color w:val="auto"/>
          <w:kern w:val="0"/>
          <w:sz w:val="24"/>
          <w:szCs w:val="24"/>
        </w:rPr>
      </w:pPr>
      <w:r>
        <w:rPr>
          <w:rFonts w:hint="eastAsia" w:ascii="宋体" w:hAnsi="宋体" w:cs="宋体"/>
          <w:color w:val="auto"/>
          <w:kern w:val="0"/>
          <w:sz w:val="24"/>
          <w:szCs w:val="24"/>
        </w:rPr>
        <w:t>1、符合《中华人民共和国政府采购法》第二十二条规定的条件:</w:t>
      </w:r>
    </w:p>
    <w:p>
      <w:pPr>
        <w:widowControl/>
        <w:spacing w:line="400" w:lineRule="exact"/>
        <w:rPr>
          <w:rFonts w:hint="eastAsia" w:ascii="宋体" w:hAnsi="宋体" w:cs="宋体"/>
          <w:color w:val="auto"/>
          <w:kern w:val="0"/>
          <w:sz w:val="24"/>
          <w:szCs w:val="24"/>
        </w:rPr>
      </w:pPr>
      <w:r>
        <w:rPr>
          <w:rFonts w:hint="eastAsia" w:ascii="宋体" w:hAnsi="宋体" w:cs="宋体"/>
          <w:color w:val="auto"/>
          <w:kern w:val="0"/>
          <w:sz w:val="24"/>
          <w:szCs w:val="24"/>
        </w:rPr>
        <w:t>（1）具有独立承担民事责任的能力；</w:t>
      </w:r>
    </w:p>
    <w:p>
      <w:pPr>
        <w:widowControl/>
        <w:spacing w:line="400" w:lineRule="exact"/>
        <w:rPr>
          <w:rFonts w:hint="eastAsia" w:ascii="宋体" w:hAnsi="宋体" w:cs="宋体"/>
          <w:color w:val="auto"/>
          <w:kern w:val="0"/>
          <w:sz w:val="24"/>
          <w:szCs w:val="24"/>
        </w:rPr>
      </w:pPr>
      <w:r>
        <w:rPr>
          <w:rFonts w:hint="eastAsia" w:ascii="宋体" w:hAnsi="宋体" w:cs="宋体"/>
          <w:color w:val="auto"/>
          <w:kern w:val="0"/>
          <w:sz w:val="24"/>
          <w:szCs w:val="24"/>
        </w:rPr>
        <w:t>（2）具有良好的商业信誉和健全的财务会计制度（提供2016-2018年度任意一年度的财务报告，2019年新成立公司不考核）；</w:t>
      </w:r>
    </w:p>
    <w:p>
      <w:pPr>
        <w:widowControl/>
        <w:spacing w:line="400" w:lineRule="exact"/>
        <w:rPr>
          <w:rFonts w:hint="eastAsia" w:ascii="宋体" w:hAnsi="宋体" w:cs="宋体"/>
          <w:color w:val="auto"/>
          <w:kern w:val="0"/>
          <w:sz w:val="24"/>
          <w:szCs w:val="24"/>
        </w:rPr>
      </w:pPr>
      <w:r>
        <w:rPr>
          <w:rFonts w:hint="eastAsia" w:ascii="宋体" w:hAnsi="宋体" w:cs="宋体"/>
          <w:color w:val="auto"/>
          <w:kern w:val="0"/>
          <w:sz w:val="24"/>
          <w:szCs w:val="24"/>
        </w:rPr>
        <w:t>（3）具有履行合同所必需的设备和专业技术能力（提供书面声明）；</w:t>
      </w:r>
    </w:p>
    <w:p>
      <w:pPr>
        <w:widowControl/>
        <w:spacing w:line="400" w:lineRule="exact"/>
        <w:rPr>
          <w:rFonts w:hint="eastAsia" w:ascii="宋体" w:hAnsi="宋体" w:cs="宋体"/>
          <w:color w:val="auto"/>
          <w:kern w:val="0"/>
          <w:sz w:val="24"/>
          <w:szCs w:val="24"/>
        </w:rPr>
      </w:pPr>
      <w:r>
        <w:rPr>
          <w:rFonts w:hint="eastAsia" w:ascii="宋体" w:hAnsi="宋体" w:cs="宋体"/>
          <w:color w:val="auto"/>
          <w:kern w:val="0"/>
          <w:sz w:val="24"/>
          <w:szCs w:val="24"/>
        </w:rPr>
        <w:t>（4）有依法缴纳税收和社会保障资金的良好记录（提供缴税所属时间在2019年1月至今任意3个月的税务局税收通用缴款书或银行电子缴税（费）凭证或税务局出具纳税情况的相关证明，依法免税的，应提供依法免税的相关证明文件）；</w:t>
      </w:r>
    </w:p>
    <w:p>
      <w:pPr>
        <w:widowControl/>
        <w:spacing w:line="400" w:lineRule="exact"/>
        <w:rPr>
          <w:rFonts w:hint="eastAsia" w:ascii="宋体" w:hAnsi="宋体" w:cs="宋体"/>
          <w:color w:val="auto"/>
          <w:kern w:val="0"/>
          <w:sz w:val="24"/>
          <w:szCs w:val="24"/>
        </w:rPr>
      </w:pPr>
      <w:r>
        <w:rPr>
          <w:rFonts w:hint="eastAsia" w:ascii="宋体" w:hAnsi="宋体" w:cs="宋体"/>
          <w:color w:val="auto"/>
          <w:kern w:val="0"/>
          <w:sz w:val="24"/>
          <w:szCs w:val="24"/>
        </w:rPr>
        <w:t>（5）参加政府采购活动前三年内，在经营活动中没有重大违法记录（书面声明）；</w:t>
      </w:r>
    </w:p>
    <w:p>
      <w:pPr>
        <w:widowControl/>
        <w:spacing w:line="400" w:lineRule="exact"/>
        <w:rPr>
          <w:rFonts w:hint="eastAsia" w:ascii="宋体" w:hAnsi="宋体" w:cs="宋体"/>
          <w:color w:val="auto"/>
          <w:kern w:val="0"/>
          <w:sz w:val="24"/>
          <w:szCs w:val="24"/>
        </w:rPr>
      </w:pPr>
      <w:r>
        <w:rPr>
          <w:rFonts w:hint="eastAsia" w:ascii="宋体" w:hAnsi="宋体" w:cs="宋体"/>
          <w:color w:val="auto"/>
          <w:kern w:val="0"/>
          <w:sz w:val="24"/>
          <w:szCs w:val="24"/>
        </w:rPr>
        <w:t xml:space="preserve">（6）供应商未被列入“信用中国”网站失信被执行人、企业经营异常名录、重大税收违法案件当事人名单、政府采购严重违法失信行为名单及“中国政府采购网”“政府采购严重违法失信行为信息记录”,提供本项目公告发布以后（含发布当日）的查询结果网页打印件。 </w:t>
      </w:r>
    </w:p>
    <w:p>
      <w:pPr>
        <w:widowControl/>
        <w:spacing w:line="400" w:lineRule="exact"/>
        <w:rPr>
          <w:rFonts w:hint="eastAsia" w:ascii="宋体" w:hAnsi="宋体" w:cs="宋体"/>
          <w:color w:val="auto"/>
          <w:kern w:val="0"/>
          <w:sz w:val="24"/>
          <w:szCs w:val="24"/>
        </w:rPr>
      </w:pPr>
      <w:r>
        <w:rPr>
          <w:rFonts w:hint="eastAsia" w:ascii="宋体" w:hAnsi="宋体" w:cs="宋体"/>
          <w:color w:val="auto"/>
          <w:kern w:val="0"/>
          <w:sz w:val="24"/>
          <w:szCs w:val="24"/>
        </w:rPr>
        <w:t xml:space="preserve">2、本次询价采购要求供应商须具备行业主管部门核发的土地规划乙级资质（含乙级）以上及测绘（地理信息系统工程专业和工程测量专业）乙级及（含乙级）以上资质的独立法人。 </w:t>
      </w:r>
    </w:p>
    <w:p>
      <w:pPr>
        <w:widowControl/>
        <w:spacing w:line="400" w:lineRule="exact"/>
        <w:rPr>
          <w:rFonts w:hint="eastAsia" w:ascii="宋体" w:hAnsi="宋体" w:cs="宋体"/>
          <w:color w:val="auto"/>
          <w:kern w:val="0"/>
          <w:sz w:val="24"/>
          <w:szCs w:val="24"/>
        </w:rPr>
      </w:pPr>
      <w:r>
        <w:rPr>
          <w:rFonts w:hint="eastAsia" w:ascii="宋体" w:hAnsi="宋体" w:cs="宋体"/>
          <w:color w:val="auto"/>
          <w:kern w:val="0"/>
          <w:sz w:val="24"/>
          <w:szCs w:val="24"/>
        </w:rPr>
        <w:t>3、项目负责人要求：具备规划或测绘相关专业中级及以上职称。</w:t>
      </w:r>
    </w:p>
    <w:p>
      <w:pPr>
        <w:widowControl/>
        <w:spacing w:line="400" w:lineRule="exact"/>
        <w:rPr>
          <w:rFonts w:hint="eastAsia" w:ascii="宋体" w:hAnsi="宋体" w:cs="宋体"/>
          <w:color w:val="auto"/>
          <w:kern w:val="0"/>
          <w:sz w:val="24"/>
          <w:szCs w:val="24"/>
        </w:rPr>
      </w:pPr>
      <w:r>
        <w:rPr>
          <w:rFonts w:hint="eastAsia" w:ascii="宋体" w:hAnsi="宋体" w:cs="宋体"/>
          <w:color w:val="auto"/>
          <w:kern w:val="0"/>
          <w:sz w:val="24"/>
          <w:szCs w:val="24"/>
        </w:rPr>
        <w:t xml:space="preserve">4、本项目不接受联合体报价。 </w:t>
      </w:r>
    </w:p>
    <w:p>
      <w:pPr>
        <w:widowControl/>
        <w:spacing w:line="400" w:lineRule="exact"/>
        <w:rPr>
          <w:rFonts w:hint="eastAsia" w:ascii="宋体" w:hAnsi="宋体" w:cs="宋体"/>
          <w:color w:val="auto"/>
          <w:kern w:val="0"/>
          <w:sz w:val="24"/>
          <w:szCs w:val="24"/>
        </w:rPr>
      </w:pPr>
      <w:r>
        <w:rPr>
          <w:rFonts w:hint="eastAsia" w:ascii="宋体" w:hAnsi="宋体" w:cs="宋体"/>
          <w:color w:val="auto"/>
          <w:kern w:val="0"/>
          <w:sz w:val="24"/>
          <w:szCs w:val="24"/>
        </w:rPr>
        <w:t>5、只有完全满足以上条件的供应商，才可参与本次询价采购项目报价。如供应商为满足以上条件虚报材料，一经查实，该响应文件将作废标处理。</w:t>
      </w:r>
    </w:p>
    <w:p>
      <w:pPr>
        <w:widowControl/>
        <w:spacing w:line="400" w:lineRule="exact"/>
        <w:ind w:firstLine="482" w:firstLineChars="200"/>
        <w:rPr>
          <w:rFonts w:hint="eastAsia" w:ascii="宋体" w:hAnsi="宋体" w:cs="宋体"/>
          <w:color w:val="auto"/>
          <w:kern w:val="0"/>
          <w:sz w:val="24"/>
          <w:szCs w:val="24"/>
        </w:rPr>
      </w:pPr>
      <w:r>
        <w:rPr>
          <w:rFonts w:hint="eastAsia" w:ascii="宋体" w:hAnsi="宋体" w:cs="宋体"/>
          <w:b/>
          <w:bCs/>
          <w:color w:val="auto"/>
          <w:kern w:val="0"/>
          <w:sz w:val="24"/>
          <w:szCs w:val="24"/>
        </w:rPr>
        <w:t>五、报名方式：</w:t>
      </w:r>
      <w:r>
        <w:rPr>
          <w:rFonts w:hint="eastAsia" w:ascii="宋体" w:hAnsi="宋体" w:cs="宋体"/>
          <w:color w:val="auto"/>
          <w:kern w:val="0"/>
          <w:sz w:val="24"/>
          <w:szCs w:val="24"/>
        </w:rPr>
        <w:t xml:space="preserve"> </w:t>
      </w:r>
    </w:p>
    <w:p>
      <w:pPr>
        <w:adjustRightInd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有意参加投标的供应商，请于2019年8月</w:t>
      </w:r>
      <w:r>
        <w:rPr>
          <w:rFonts w:hint="eastAsia" w:ascii="宋体" w:hAnsi="宋体" w:cs="宋体"/>
          <w:color w:val="auto"/>
          <w:sz w:val="24"/>
          <w:szCs w:val="24"/>
          <w:lang w:val="en-US" w:eastAsia="zh-CN"/>
        </w:rPr>
        <w:t>21</w:t>
      </w:r>
      <w:r>
        <w:rPr>
          <w:rFonts w:hint="eastAsia" w:ascii="宋体" w:hAnsi="宋体" w:cs="宋体"/>
          <w:color w:val="auto"/>
          <w:sz w:val="24"/>
          <w:szCs w:val="24"/>
        </w:rPr>
        <w:t>日上午8时00分起至2019年8月</w:t>
      </w:r>
      <w:r>
        <w:rPr>
          <w:rFonts w:hint="eastAsia" w:ascii="宋体" w:hAnsi="宋体" w:cs="宋体"/>
          <w:color w:val="auto"/>
          <w:sz w:val="24"/>
          <w:szCs w:val="24"/>
          <w:lang w:val="en-US" w:eastAsia="zh-CN"/>
        </w:rPr>
        <w:t>23</w:t>
      </w:r>
      <w:r>
        <w:rPr>
          <w:rFonts w:hint="eastAsia" w:ascii="宋体" w:hAnsi="宋体" w:cs="宋体"/>
          <w:color w:val="auto"/>
          <w:sz w:val="24"/>
          <w:szCs w:val="24"/>
        </w:rPr>
        <w:t>日下午17时30分止（北京时间，下同），到云南中大咨询有限公司（楚雄开发区永兴活力空间14楼B1401室）购买竞争性谈判文件。购买询价文件时须提供营业执照副本原件、资质证书副本原件、法定代表人身份证明书原件和法定代表人身份证（法定代表人亲自购买时提供）、法定代表人身份证明书原件、法定代表人授权委托书、被授权人身份证、被授权人劳动合同及养老保险参保证明原件（授权代理人购买时提供）以供查验，登记完后退回。询价文件费800.00元/家。</w:t>
      </w:r>
    </w:p>
    <w:p>
      <w:pPr>
        <w:adjustRightInd w:val="0"/>
        <w:spacing w:line="400" w:lineRule="exact"/>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 xml:space="preserve">六、响应文件递交 </w:t>
      </w:r>
    </w:p>
    <w:p>
      <w:pPr>
        <w:adjustRightInd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6.1提交响应文件时间：2019年</w:t>
      </w:r>
      <w:r>
        <w:rPr>
          <w:rFonts w:hint="eastAsia" w:ascii="宋体" w:hAnsi="宋体" w:cs="宋体"/>
          <w:color w:val="auto"/>
          <w:sz w:val="24"/>
          <w:szCs w:val="24"/>
          <w:lang w:val="en-US" w:eastAsia="zh-CN"/>
        </w:rPr>
        <w:t>8</w:t>
      </w:r>
      <w:r>
        <w:rPr>
          <w:rFonts w:hint="eastAsia" w:ascii="宋体" w:hAnsi="宋体" w:cs="宋体"/>
          <w:color w:val="auto"/>
          <w:sz w:val="24"/>
          <w:szCs w:val="24"/>
        </w:rPr>
        <w:t>月</w:t>
      </w:r>
      <w:r>
        <w:rPr>
          <w:rFonts w:hint="eastAsia" w:ascii="宋体" w:hAnsi="宋体" w:cs="宋体"/>
          <w:color w:val="auto"/>
          <w:sz w:val="24"/>
          <w:szCs w:val="24"/>
          <w:lang w:val="en-US" w:eastAsia="zh-CN"/>
        </w:rPr>
        <w:t>28</w:t>
      </w:r>
      <w:r>
        <w:rPr>
          <w:rFonts w:hint="eastAsia" w:ascii="宋体" w:hAnsi="宋体" w:cs="宋体"/>
          <w:color w:val="auto"/>
          <w:sz w:val="24"/>
          <w:szCs w:val="24"/>
        </w:rPr>
        <w:t xml:space="preserve">日14时30分至15时00分。 </w:t>
      </w:r>
    </w:p>
    <w:p>
      <w:pPr>
        <w:adjustRightInd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8.6响应文件截止时间：2019年</w:t>
      </w:r>
      <w:r>
        <w:rPr>
          <w:rFonts w:hint="eastAsia" w:ascii="宋体" w:hAnsi="宋体" w:cs="宋体"/>
          <w:color w:val="auto"/>
          <w:sz w:val="24"/>
          <w:szCs w:val="24"/>
          <w:lang w:val="en-US" w:eastAsia="zh-CN"/>
        </w:rPr>
        <w:t>8</w:t>
      </w:r>
      <w:r>
        <w:rPr>
          <w:rFonts w:hint="eastAsia" w:ascii="宋体" w:hAnsi="宋体" w:cs="宋体"/>
          <w:color w:val="auto"/>
          <w:sz w:val="24"/>
          <w:szCs w:val="24"/>
        </w:rPr>
        <w:t>月</w:t>
      </w:r>
      <w:r>
        <w:rPr>
          <w:rFonts w:hint="eastAsia" w:ascii="宋体" w:hAnsi="宋体" w:cs="宋体"/>
          <w:color w:val="auto"/>
          <w:sz w:val="24"/>
          <w:szCs w:val="24"/>
          <w:lang w:val="en-US" w:eastAsia="zh-CN"/>
        </w:rPr>
        <w:t>28</w:t>
      </w:r>
      <w:r>
        <w:rPr>
          <w:rFonts w:hint="eastAsia" w:ascii="宋体" w:hAnsi="宋体" w:cs="宋体"/>
          <w:color w:val="auto"/>
          <w:sz w:val="24"/>
          <w:szCs w:val="24"/>
        </w:rPr>
        <w:t xml:space="preserve">日15时00分。 </w:t>
      </w:r>
    </w:p>
    <w:p>
      <w:pPr>
        <w:adjustRightInd w:val="0"/>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8.7提交响应文件地点：永仁县自然资源局会议室。 </w:t>
      </w:r>
    </w:p>
    <w:p>
      <w:pPr>
        <w:adjustRightInd w:val="0"/>
        <w:spacing w:line="400" w:lineRule="exact"/>
        <w:ind w:firstLine="482" w:firstLineChars="200"/>
        <w:rPr>
          <w:rFonts w:hint="eastAsia" w:ascii="宋体" w:hAnsi="宋体" w:cs="宋体"/>
          <w:b/>
          <w:bCs/>
          <w:color w:val="auto"/>
          <w:sz w:val="24"/>
          <w:szCs w:val="24"/>
        </w:rPr>
      </w:pPr>
      <w:r>
        <w:rPr>
          <w:rFonts w:hint="eastAsia" w:ascii="宋体" w:hAnsi="宋体" w:cs="宋体"/>
          <w:b/>
          <w:bCs/>
          <w:color w:val="auto"/>
          <w:sz w:val="24"/>
          <w:szCs w:val="24"/>
        </w:rPr>
        <w:t xml:space="preserve">九、发布公告的媒体 </w:t>
      </w:r>
    </w:p>
    <w:p>
      <w:pPr>
        <w:adjustRightInd w:val="0"/>
        <w:spacing w:line="400" w:lineRule="exact"/>
        <w:ind w:firstLine="480" w:firstLineChars="200"/>
        <w:rPr>
          <w:color w:val="auto"/>
          <w:sz w:val="24"/>
          <w:szCs w:val="24"/>
        </w:rPr>
      </w:pPr>
      <w:r>
        <w:rPr>
          <w:rFonts w:hint="eastAsia" w:ascii="宋体" w:hAnsi="宋体" w:cs="宋体"/>
          <w:color w:val="auto"/>
          <w:sz w:val="24"/>
          <w:szCs w:val="24"/>
        </w:rPr>
        <w:t>本次招标公告同时在云南省政府采购网上发布。</w:t>
      </w:r>
    </w:p>
    <w:p>
      <w:pPr>
        <w:widowControl/>
        <w:spacing w:line="400" w:lineRule="exact"/>
        <w:ind w:firstLine="482" w:firstLineChars="200"/>
        <w:jc w:val="left"/>
        <w:rPr>
          <w:rFonts w:hint="eastAsia" w:ascii="宋体" w:hAnsi="宋体" w:cs="宋体"/>
          <w:b/>
          <w:color w:val="auto"/>
          <w:kern w:val="0"/>
          <w:sz w:val="24"/>
          <w:szCs w:val="24"/>
          <w:lang w:bidi="ar"/>
        </w:rPr>
      </w:pPr>
      <w:r>
        <w:rPr>
          <w:rFonts w:hint="eastAsia" w:ascii="宋体" w:hAnsi="宋体" w:cs="宋体"/>
          <w:b/>
          <w:color w:val="auto"/>
          <w:kern w:val="0"/>
          <w:sz w:val="24"/>
          <w:szCs w:val="24"/>
          <w:lang w:bidi="ar"/>
        </w:rPr>
        <w:t xml:space="preserve">十、联系方式： </w:t>
      </w:r>
    </w:p>
    <w:p>
      <w:pPr>
        <w:widowControl/>
        <w:spacing w:line="400" w:lineRule="exact"/>
        <w:ind w:firstLine="480" w:firstLineChars="200"/>
        <w:jc w:val="left"/>
        <w:rPr>
          <w:rFonts w:hint="eastAsia" w:ascii="宋体" w:hAnsi="宋体" w:cs="宋体"/>
          <w:color w:val="auto"/>
          <w:kern w:val="0"/>
          <w:sz w:val="24"/>
          <w:szCs w:val="24"/>
          <w:lang w:bidi="ar"/>
        </w:rPr>
      </w:pPr>
      <w:r>
        <w:rPr>
          <w:rFonts w:hint="eastAsia" w:ascii="宋体" w:hAnsi="宋体" w:cs="宋体"/>
          <w:color w:val="auto"/>
          <w:kern w:val="0"/>
          <w:sz w:val="24"/>
          <w:szCs w:val="24"/>
          <w:lang w:bidi="ar"/>
        </w:rPr>
        <w:t xml:space="preserve"> 采购单位：永仁县自然资源局 </w:t>
      </w:r>
    </w:p>
    <w:p>
      <w:pPr>
        <w:widowControl/>
        <w:spacing w:line="400" w:lineRule="exact"/>
        <w:ind w:firstLine="480" w:firstLineChars="200"/>
        <w:jc w:val="left"/>
        <w:rPr>
          <w:rFonts w:hint="eastAsia" w:ascii="宋体" w:hAnsi="宋体" w:cs="宋体"/>
          <w:color w:val="auto"/>
          <w:kern w:val="0"/>
          <w:sz w:val="24"/>
          <w:szCs w:val="24"/>
          <w:lang w:bidi="ar"/>
        </w:rPr>
      </w:pPr>
      <w:r>
        <w:rPr>
          <w:rFonts w:hint="eastAsia" w:ascii="宋体" w:hAnsi="宋体" w:cs="宋体"/>
          <w:color w:val="auto"/>
          <w:kern w:val="0"/>
          <w:sz w:val="24"/>
          <w:szCs w:val="24"/>
          <w:lang w:bidi="ar"/>
        </w:rPr>
        <w:t xml:space="preserve"> 地 址：永仁县县城</w:t>
      </w:r>
    </w:p>
    <w:p>
      <w:pPr>
        <w:widowControl/>
        <w:spacing w:line="400" w:lineRule="exact"/>
        <w:ind w:firstLine="480" w:firstLineChars="200"/>
        <w:jc w:val="left"/>
        <w:rPr>
          <w:rFonts w:hint="eastAsia" w:ascii="宋体" w:hAnsi="宋体" w:cs="宋体"/>
          <w:color w:val="auto"/>
          <w:kern w:val="0"/>
          <w:sz w:val="24"/>
          <w:szCs w:val="24"/>
          <w:lang w:bidi="ar"/>
        </w:rPr>
      </w:pPr>
      <w:r>
        <w:rPr>
          <w:rFonts w:hint="eastAsia" w:ascii="宋体" w:hAnsi="宋体" w:cs="宋体"/>
          <w:color w:val="auto"/>
          <w:kern w:val="0"/>
          <w:sz w:val="24"/>
          <w:szCs w:val="24"/>
          <w:lang w:bidi="ar"/>
        </w:rPr>
        <w:t xml:space="preserve"> 联系人：张锐军 </w:t>
      </w:r>
    </w:p>
    <w:p>
      <w:pPr>
        <w:widowControl/>
        <w:spacing w:line="400" w:lineRule="exact"/>
        <w:ind w:firstLine="480" w:firstLineChars="200"/>
        <w:jc w:val="left"/>
        <w:rPr>
          <w:rFonts w:hint="eastAsia" w:ascii="宋体" w:hAnsi="宋体" w:cs="宋体"/>
          <w:color w:val="auto"/>
          <w:kern w:val="0"/>
          <w:sz w:val="24"/>
          <w:szCs w:val="24"/>
          <w:lang w:bidi="ar"/>
        </w:rPr>
      </w:pPr>
      <w:r>
        <w:rPr>
          <w:rFonts w:hint="eastAsia" w:ascii="宋体" w:hAnsi="宋体" w:cs="宋体"/>
          <w:color w:val="auto"/>
          <w:kern w:val="0"/>
          <w:sz w:val="24"/>
          <w:szCs w:val="24"/>
          <w:lang w:bidi="ar"/>
        </w:rPr>
        <w:t xml:space="preserve"> 电 话：15288571256</w:t>
      </w:r>
      <w:bookmarkStart w:id="0" w:name="_GoBack"/>
      <w:bookmarkEnd w:id="0"/>
    </w:p>
    <w:p>
      <w:pPr>
        <w:widowControl/>
        <w:spacing w:line="400" w:lineRule="exact"/>
        <w:ind w:firstLine="480" w:firstLineChars="200"/>
        <w:jc w:val="left"/>
        <w:rPr>
          <w:rFonts w:hint="eastAsia" w:ascii="宋体" w:hAnsi="宋体" w:cs="宋体"/>
          <w:color w:val="auto"/>
          <w:kern w:val="0"/>
          <w:sz w:val="24"/>
          <w:szCs w:val="24"/>
          <w:lang w:bidi="ar"/>
        </w:rPr>
      </w:pPr>
      <w:r>
        <w:rPr>
          <w:rFonts w:hint="eastAsia" w:ascii="宋体" w:hAnsi="宋体" w:cs="宋体"/>
          <w:color w:val="auto"/>
          <w:kern w:val="0"/>
          <w:sz w:val="24"/>
          <w:szCs w:val="24"/>
          <w:lang w:bidi="ar"/>
        </w:rPr>
        <w:t xml:space="preserve"> 采购代理机构：云南中大咨询有限公司</w:t>
      </w:r>
    </w:p>
    <w:p>
      <w:pPr>
        <w:widowControl/>
        <w:spacing w:line="400" w:lineRule="exact"/>
        <w:ind w:firstLine="480" w:firstLineChars="200"/>
        <w:jc w:val="left"/>
        <w:rPr>
          <w:rFonts w:hint="eastAsia" w:ascii="宋体" w:hAnsi="宋体" w:cs="宋体"/>
          <w:color w:val="auto"/>
          <w:kern w:val="0"/>
          <w:sz w:val="24"/>
          <w:szCs w:val="24"/>
          <w:lang w:bidi="ar"/>
        </w:rPr>
      </w:pPr>
      <w:r>
        <w:rPr>
          <w:rFonts w:hint="eastAsia" w:ascii="宋体" w:hAnsi="宋体" w:cs="宋体"/>
          <w:color w:val="auto"/>
          <w:kern w:val="0"/>
          <w:sz w:val="24"/>
          <w:szCs w:val="24"/>
          <w:lang w:bidi="ar"/>
        </w:rPr>
        <w:t xml:space="preserve"> 地 址：楚雄市永兴活力空间B1401室</w:t>
      </w:r>
    </w:p>
    <w:p>
      <w:pPr>
        <w:widowControl/>
        <w:spacing w:line="400" w:lineRule="exact"/>
        <w:ind w:firstLine="480" w:firstLineChars="200"/>
        <w:jc w:val="left"/>
        <w:rPr>
          <w:rFonts w:hint="eastAsia" w:ascii="宋体" w:hAnsi="宋体" w:cs="宋体"/>
          <w:color w:val="auto"/>
          <w:kern w:val="0"/>
          <w:sz w:val="24"/>
          <w:szCs w:val="24"/>
          <w:lang w:bidi="ar"/>
        </w:rPr>
      </w:pPr>
      <w:r>
        <w:rPr>
          <w:rFonts w:hint="eastAsia" w:ascii="宋体" w:hAnsi="宋体" w:cs="宋体"/>
          <w:color w:val="auto"/>
          <w:kern w:val="0"/>
          <w:sz w:val="24"/>
          <w:szCs w:val="24"/>
          <w:lang w:bidi="ar"/>
        </w:rPr>
        <w:t xml:space="preserve"> 联系人：袁晓丽</w:t>
      </w:r>
    </w:p>
    <w:p>
      <w:pPr>
        <w:widowControl/>
        <w:spacing w:line="400" w:lineRule="exact"/>
        <w:ind w:firstLine="480" w:firstLineChars="200"/>
        <w:jc w:val="left"/>
        <w:rPr>
          <w:rFonts w:hint="eastAsia" w:ascii="宋体" w:hAnsi="宋体" w:cs="宋体"/>
          <w:color w:val="auto"/>
          <w:kern w:val="0"/>
          <w:sz w:val="24"/>
          <w:szCs w:val="24"/>
          <w:lang w:bidi="ar"/>
        </w:rPr>
      </w:pPr>
      <w:r>
        <w:rPr>
          <w:rFonts w:hint="eastAsia" w:ascii="宋体" w:hAnsi="宋体" w:cs="宋体"/>
          <w:color w:val="auto"/>
          <w:kern w:val="0"/>
          <w:sz w:val="24"/>
          <w:szCs w:val="24"/>
          <w:lang w:bidi="ar"/>
        </w:rPr>
        <w:t xml:space="preserve"> 电 话：15308784035</w:t>
      </w:r>
    </w:p>
    <w:p>
      <w:pPr>
        <w:widowControl/>
        <w:spacing w:line="400" w:lineRule="exact"/>
        <w:ind w:firstLine="480" w:firstLineChars="200"/>
        <w:jc w:val="right"/>
        <w:rPr>
          <w:rFonts w:hint="eastAsia" w:ascii="宋体" w:hAnsi="宋体" w:cs="宋体"/>
          <w:color w:val="auto"/>
          <w:kern w:val="0"/>
          <w:sz w:val="24"/>
          <w:szCs w:val="24"/>
          <w:lang w:bidi="ar"/>
        </w:rPr>
      </w:pPr>
      <w:r>
        <w:rPr>
          <w:rFonts w:hint="eastAsia" w:ascii="宋体" w:hAnsi="宋体" w:cs="宋体"/>
          <w:color w:val="auto"/>
          <w:kern w:val="0"/>
          <w:sz w:val="24"/>
          <w:szCs w:val="24"/>
          <w:lang w:bidi="ar"/>
        </w:rPr>
        <w:t xml:space="preserve"> 2019年8月</w:t>
      </w:r>
      <w:r>
        <w:rPr>
          <w:rFonts w:hint="eastAsia" w:ascii="宋体" w:hAnsi="宋体" w:cs="宋体"/>
          <w:color w:val="auto"/>
          <w:kern w:val="0"/>
          <w:sz w:val="24"/>
          <w:szCs w:val="24"/>
          <w:lang w:val="en-US" w:eastAsia="zh-CN" w:bidi="ar"/>
        </w:rPr>
        <w:t>20</w:t>
      </w:r>
      <w:r>
        <w:rPr>
          <w:rFonts w:hint="eastAsia" w:ascii="宋体" w:hAnsi="宋体" w:cs="宋体"/>
          <w:color w:val="auto"/>
          <w:kern w:val="0"/>
          <w:sz w:val="24"/>
          <w:szCs w:val="24"/>
          <w:lang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15EDB"/>
    <w:rsid w:val="08515EDB"/>
    <w:rsid w:val="73246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2019-08-20T08:23:00Z</dcterms:created>
  <dc:creator>丽</dc:creator>
  <cp:lastModifiedBy>丽</cp:lastModifiedBy>
  <dcterms:modified xsi:type="dcterms:W3CDTF">2019-08-20T08:23:54Z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